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customXml/itemProps6.xml" ContentType="application/vnd.openxmlformats-officedocument.customXmlProperties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E23" w:rsidRPr="00C46CB6" w:rsidRDefault="00782E23" w:rsidP="00C46CB6">
      <w:pPr>
        <w:jc w:val="center"/>
        <w:rPr>
          <w:rFonts w:cs="Tahoma"/>
          <w:sz w:val="24"/>
        </w:rPr>
      </w:pPr>
      <w:r w:rsidRPr="00C46CB6">
        <w:rPr>
          <w:rFonts w:cs="Tahoma"/>
          <w:sz w:val="24"/>
        </w:rPr>
        <w:t>Техническое задание</w:t>
      </w:r>
    </w:p>
    <w:p w:rsidR="00782E23" w:rsidRPr="00A449ED" w:rsidRDefault="00782E23" w:rsidP="00782E23">
      <w:pPr>
        <w:rPr>
          <w:rFonts w:cs="Tahoma"/>
        </w:rPr>
      </w:pPr>
      <w:r w:rsidRPr="00782E23">
        <w:rPr>
          <w:rFonts w:cs="Tahoma"/>
        </w:rPr>
        <w:t xml:space="preserve">Полное наименование объекта закупки:  </w:t>
      </w:r>
      <w:r w:rsidR="00A449ED">
        <w:rPr>
          <w:rFonts w:cs="Tahoma"/>
        </w:rPr>
        <w:t>оргтехника</w:t>
      </w:r>
    </w:p>
    <w:p w:rsidR="00782E23" w:rsidRPr="00782E23" w:rsidRDefault="00782E23" w:rsidP="00782E23">
      <w:pPr>
        <w:rPr>
          <w:rFonts w:cs="Tahoma"/>
        </w:rPr>
      </w:pPr>
      <w:r w:rsidRPr="00782E23">
        <w:rPr>
          <w:rFonts w:cs="Tahoma"/>
        </w:rPr>
        <w:t>ОКПД 2:  26.20.40.190</w:t>
      </w:r>
    </w:p>
    <w:p w:rsidR="00054B89" w:rsidRDefault="00782E23" w:rsidP="00782E23">
      <w:pPr>
        <w:rPr>
          <w:rFonts w:cs="Tahoma"/>
        </w:rPr>
      </w:pPr>
      <w:r w:rsidRPr="00782E23">
        <w:rPr>
          <w:rFonts w:cs="Tahoma"/>
        </w:rPr>
        <w:t xml:space="preserve">Заказчик: </w:t>
      </w:r>
      <w:r>
        <w:rPr>
          <w:rFonts w:cs="Tahoma"/>
        </w:rPr>
        <w:t>ООО «</w:t>
      </w:r>
      <w:proofErr w:type="spellStart"/>
      <w:r>
        <w:rPr>
          <w:rFonts w:cs="Tahoma"/>
        </w:rPr>
        <w:t>Энергокомфорт</w:t>
      </w:r>
      <w:proofErr w:type="spellEnd"/>
      <w:r>
        <w:rPr>
          <w:rFonts w:cs="Tahoma"/>
        </w:rPr>
        <w:t>»</w:t>
      </w:r>
      <w:proofErr w:type="gramStart"/>
      <w:r>
        <w:rPr>
          <w:rFonts w:cs="Tahoma"/>
        </w:rPr>
        <w:t>.К</w:t>
      </w:r>
      <w:proofErr w:type="gramEnd"/>
      <w:r>
        <w:rPr>
          <w:rFonts w:cs="Tahoma"/>
        </w:rPr>
        <w:t>арелия».</w:t>
      </w:r>
    </w:p>
    <w:tbl>
      <w:tblPr>
        <w:tblStyle w:val="ad"/>
        <w:tblW w:w="0" w:type="auto"/>
        <w:jc w:val="center"/>
        <w:tblLook w:val="04A0"/>
      </w:tblPr>
      <w:tblGrid>
        <w:gridCol w:w="499"/>
        <w:gridCol w:w="1632"/>
        <w:gridCol w:w="5340"/>
        <w:gridCol w:w="1017"/>
        <w:gridCol w:w="1084"/>
      </w:tblGrid>
      <w:tr w:rsidR="00782E23" w:rsidTr="00782E23">
        <w:trPr>
          <w:jc w:val="center"/>
        </w:trPr>
        <w:tc>
          <w:tcPr>
            <w:tcW w:w="563" w:type="dxa"/>
            <w:vAlign w:val="center"/>
          </w:tcPr>
          <w:p w:rsidR="00782E23" w:rsidRDefault="00782E23" w:rsidP="00782E23">
            <w:pPr>
              <w:jc w:val="center"/>
              <w:rPr>
                <w:rFonts w:cs="Tahoma"/>
              </w:rPr>
            </w:pPr>
            <w:proofErr w:type="gramStart"/>
            <w:r>
              <w:rPr>
                <w:rFonts w:cs="Tahoma"/>
              </w:rPr>
              <w:t>П</w:t>
            </w:r>
            <w:proofErr w:type="gramEnd"/>
            <w:r>
              <w:rPr>
                <w:rFonts w:cs="Tahoma"/>
              </w:rPr>
              <w:t>/П</w:t>
            </w:r>
          </w:p>
        </w:tc>
        <w:tc>
          <w:tcPr>
            <w:tcW w:w="3265" w:type="dxa"/>
            <w:vAlign w:val="center"/>
          </w:tcPr>
          <w:p w:rsidR="00782E23" w:rsidRDefault="00782E23" w:rsidP="00782E23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Наименование позиции</w:t>
            </w:r>
          </w:p>
        </w:tc>
        <w:tc>
          <w:tcPr>
            <w:tcW w:w="1914" w:type="dxa"/>
            <w:vAlign w:val="center"/>
          </w:tcPr>
          <w:p w:rsidR="00782E23" w:rsidRDefault="00782E23" w:rsidP="00782E23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Технические характеристики</w:t>
            </w:r>
          </w:p>
        </w:tc>
        <w:tc>
          <w:tcPr>
            <w:tcW w:w="1915" w:type="dxa"/>
            <w:vAlign w:val="center"/>
          </w:tcPr>
          <w:p w:rsidR="00782E23" w:rsidRDefault="00782E23" w:rsidP="00782E23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Единицы измерения</w:t>
            </w:r>
          </w:p>
        </w:tc>
        <w:tc>
          <w:tcPr>
            <w:tcW w:w="1915" w:type="dxa"/>
            <w:vAlign w:val="center"/>
          </w:tcPr>
          <w:p w:rsidR="00782E23" w:rsidRDefault="00782E23" w:rsidP="00782E23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Количество</w:t>
            </w:r>
          </w:p>
        </w:tc>
      </w:tr>
      <w:tr w:rsidR="008C0F59" w:rsidTr="008C0F59">
        <w:trPr>
          <w:jc w:val="center"/>
        </w:trPr>
        <w:tc>
          <w:tcPr>
            <w:tcW w:w="563" w:type="dxa"/>
            <w:vAlign w:val="center"/>
          </w:tcPr>
          <w:p w:rsidR="008C0F59" w:rsidRDefault="008C0F59" w:rsidP="00782E23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3265" w:type="dxa"/>
            <w:vAlign w:val="center"/>
          </w:tcPr>
          <w:p w:rsidR="008C0F59" w:rsidRDefault="008C0F59" w:rsidP="00782E23">
            <w:pPr>
              <w:jc w:val="center"/>
              <w:rPr>
                <w:rFonts w:cs="Tahoma"/>
              </w:rPr>
            </w:pPr>
            <w:r w:rsidRPr="00782E23">
              <w:rPr>
                <w:rFonts w:cs="Tahoma"/>
              </w:rPr>
              <w:t xml:space="preserve">Блок питания ATX </w:t>
            </w:r>
            <w:proofErr w:type="spellStart"/>
            <w:r w:rsidRPr="00782E23">
              <w:rPr>
                <w:rFonts w:cs="Tahoma"/>
              </w:rPr>
              <w:t>Chieftec</w:t>
            </w:r>
            <w:proofErr w:type="spellEnd"/>
            <w:r w:rsidRPr="00782E23">
              <w:rPr>
                <w:rFonts w:cs="Tahoma"/>
              </w:rPr>
              <w:t xml:space="preserve"> CTG-550C (или эквивалент)</w:t>
            </w:r>
          </w:p>
        </w:tc>
        <w:tc>
          <w:tcPr>
            <w:tcW w:w="1914" w:type="dxa"/>
            <w:vAlign w:val="center"/>
          </w:tcPr>
          <w:tbl>
            <w:tblPr>
              <w:tblStyle w:val="ad"/>
              <w:tblW w:w="0" w:type="auto"/>
              <w:tblLook w:val="04A0"/>
            </w:tblPr>
            <w:tblGrid>
              <w:gridCol w:w="528"/>
              <w:gridCol w:w="1763"/>
              <w:gridCol w:w="1323"/>
              <w:gridCol w:w="1500"/>
            </w:tblGrid>
            <w:tr w:rsidR="00983709" w:rsidRPr="00A56FD7" w:rsidTr="00983709">
              <w:tc>
                <w:tcPr>
                  <w:tcW w:w="420" w:type="dxa"/>
                </w:tcPr>
                <w:p w:rsidR="00983709" w:rsidRPr="00A56FD7" w:rsidRDefault="00983709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>№</w:t>
                  </w:r>
                </w:p>
                <w:p w:rsidR="00983709" w:rsidRPr="00A56FD7" w:rsidRDefault="00983709" w:rsidP="00A56FD7">
                  <w:pPr>
                    <w:rPr>
                      <w:b/>
                    </w:rPr>
                  </w:pPr>
                  <w:proofErr w:type="gramStart"/>
                  <w:r w:rsidRPr="00A56FD7">
                    <w:rPr>
                      <w:b/>
                    </w:rPr>
                    <w:t>п</w:t>
                  </w:r>
                  <w:proofErr w:type="gramEnd"/>
                  <w:r w:rsidRPr="00A56FD7">
                    <w:rPr>
                      <w:b/>
                    </w:rPr>
                    <w:t>/п</w:t>
                  </w:r>
                </w:p>
              </w:tc>
              <w:tc>
                <w:tcPr>
                  <w:tcW w:w="421" w:type="dxa"/>
                </w:tcPr>
                <w:p w:rsidR="00983709" w:rsidRPr="00A56FD7" w:rsidRDefault="00983709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 xml:space="preserve">Наименование параметра </w:t>
                  </w:r>
                </w:p>
                <w:p w:rsidR="00983709" w:rsidRPr="00A56FD7" w:rsidRDefault="00983709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>(характеристики)</w:t>
                  </w:r>
                </w:p>
              </w:tc>
              <w:tc>
                <w:tcPr>
                  <w:tcW w:w="421" w:type="dxa"/>
                </w:tcPr>
                <w:p w:rsidR="00983709" w:rsidRPr="00A56FD7" w:rsidRDefault="00983709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>Размерность</w:t>
                  </w:r>
                </w:p>
              </w:tc>
              <w:tc>
                <w:tcPr>
                  <w:tcW w:w="421" w:type="dxa"/>
                </w:tcPr>
                <w:p w:rsidR="00983709" w:rsidRPr="00A56FD7" w:rsidRDefault="00983709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>Требования заказчика</w:t>
                  </w:r>
                </w:p>
              </w:tc>
            </w:tr>
            <w:tr w:rsidR="00983709" w:rsidRPr="00A56FD7" w:rsidTr="00983709">
              <w:tc>
                <w:tcPr>
                  <w:tcW w:w="420" w:type="dxa"/>
                </w:tcPr>
                <w:p w:rsidR="00983709" w:rsidRPr="00A56FD7" w:rsidRDefault="00983709" w:rsidP="00A56FD7">
                  <w:r w:rsidRPr="00A56FD7">
                    <w:t>1</w:t>
                  </w:r>
                </w:p>
              </w:tc>
              <w:tc>
                <w:tcPr>
                  <w:tcW w:w="421" w:type="dxa"/>
                </w:tcPr>
                <w:p w:rsidR="00983709" w:rsidRPr="00A56FD7" w:rsidRDefault="00983709" w:rsidP="00A56FD7">
                  <w:r w:rsidRPr="00A56FD7">
                    <w:t>Блок питания (геометрические размеры)</w:t>
                  </w:r>
                </w:p>
              </w:tc>
              <w:tc>
                <w:tcPr>
                  <w:tcW w:w="421" w:type="dxa"/>
                </w:tcPr>
                <w:p w:rsidR="00983709" w:rsidRPr="00A56FD7" w:rsidRDefault="00983709" w:rsidP="00A56FD7"/>
              </w:tc>
              <w:tc>
                <w:tcPr>
                  <w:tcW w:w="421" w:type="dxa"/>
                </w:tcPr>
                <w:p w:rsidR="00983709" w:rsidRPr="00A56FD7" w:rsidRDefault="00983709" w:rsidP="00A56FD7">
                  <w:r w:rsidRPr="00A56FD7">
                    <w:t>ATX 12V v.2.3</w:t>
                  </w:r>
                </w:p>
              </w:tc>
            </w:tr>
            <w:tr w:rsidR="00983709" w:rsidRPr="00A56FD7" w:rsidTr="00983709">
              <w:tc>
                <w:tcPr>
                  <w:tcW w:w="420" w:type="dxa"/>
                </w:tcPr>
                <w:p w:rsidR="00983709" w:rsidRPr="00A56FD7" w:rsidRDefault="00983709" w:rsidP="00A56FD7">
                  <w:r w:rsidRPr="00A56FD7">
                    <w:t>2</w:t>
                  </w:r>
                </w:p>
              </w:tc>
              <w:tc>
                <w:tcPr>
                  <w:tcW w:w="421" w:type="dxa"/>
                </w:tcPr>
                <w:p w:rsidR="00983709" w:rsidRPr="00A56FD7" w:rsidRDefault="00983709" w:rsidP="00A56FD7">
                  <w:r w:rsidRPr="00A56FD7">
                    <w:t>Мощность блока питания</w:t>
                  </w:r>
                </w:p>
              </w:tc>
              <w:tc>
                <w:tcPr>
                  <w:tcW w:w="421" w:type="dxa"/>
                </w:tcPr>
                <w:p w:rsidR="00983709" w:rsidRPr="00A56FD7" w:rsidRDefault="000C0B7C" w:rsidP="00A56FD7">
                  <w:r w:rsidRPr="00A56FD7">
                    <w:t>Вт</w:t>
                  </w:r>
                </w:p>
              </w:tc>
              <w:tc>
                <w:tcPr>
                  <w:tcW w:w="421" w:type="dxa"/>
                </w:tcPr>
                <w:p w:rsidR="00983709" w:rsidRPr="00A56FD7" w:rsidRDefault="00983709" w:rsidP="00A56FD7">
                  <w:r w:rsidRPr="00A56FD7">
                    <w:t>Не менее 500 Вт</w:t>
                  </w:r>
                </w:p>
              </w:tc>
            </w:tr>
            <w:tr w:rsidR="00983709" w:rsidRPr="00A56FD7" w:rsidTr="00983709">
              <w:tc>
                <w:tcPr>
                  <w:tcW w:w="420" w:type="dxa"/>
                </w:tcPr>
                <w:p w:rsidR="00983709" w:rsidRPr="00A56FD7" w:rsidRDefault="00983709" w:rsidP="00A56FD7">
                  <w:r w:rsidRPr="00A56FD7">
                    <w:t>3</w:t>
                  </w:r>
                </w:p>
              </w:tc>
              <w:tc>
                <w:tcPr>
                  <w:tcW w:w="421" w:type="dxa"/>
                </w:tcPr>
                <w:p w:rsidR="00983709" w:rsidRPr="00A56FD7" w:rsidRDefault="00983709" w:rsidP="00A56FD7">
                  <w:r w:rsidRPr="00A56FD7">
                    <w:t>Входное напряжение</w:t>
                  </w:r>
                </w:p>
              </w:tc>
              <w:tc>
                <w:tcPr>
                  <w:tcW w:w="421" w:type="dxa"/>
                </w:tcPr>
                <w:p w:rsidR="00983709" w:rsidRPr="00A56FD7" w:rsidRDefault="000C0B7C" w:rsidP="00A56FD7">
                  <w:r w:rsidRPr="00A56FD7">
                    <w:t>В</w:t>
                  </w:r>
                </w:p>
              </w:tc>
              <w:tc>
                <w:tcPr>
                  <w:tcW w:w="421" w:type="dxa"/>
                </w:tcPr>
                <w:p w:rsidR="00983709" w:rsidRPr="00A56FD7" w:rsidRDefault="00983709" w:rsidP="00A56FD7">
                  <w:r w:rsidRPr="00A56FD7">
                    <w:t>230</w:t>
                  </w:r>
                  <w:proofErr w:type="gramStart"/>
                  <w:r w:rsidRPr="00A56FD7">
                    <w:t xml:space="preserve"> В</w:t>
                  </w:r>
                  <w:proofErr w:type="gramEnd"/>
                </w:p>
              </w:tc>
            </w:tr>
            <w:tr w:rsidR="00983709" w:rsidRPr="00A56FD7" w:rsidTr="00983709">
              <w:tc>
                <w:tcPr>
                  <w:tcW w:w="420" w:type="dxa"/>
                </w:tcPr>
                <w:p w:rsidR="00983709" w:rsidRPr="00A56FD7" w:rsidRDefault="00983709" w:rsidP="00A56FD7">
                  <w:r w:rsidRPr="00A56FD7">
                    <w:t>4</w:t>
                  </w:r>
                </w:p>
              </w:tc>
              <w:tc>
                <w:tcPr>
                  <w:tcW w:w="421" w:type="dxa"/>
                </w:tcPr>
                <w:p w:rsidR="00983709" w:rsidRPr="00A56FD7" w:rsidRDefault="00983709" w:rsidP="00A56FD7">
                  <w:r w:rsidRPr="00A56FD7">
                    <w:t>КПД</w:t>
                  </w:r>
                </w:p>
              </w:tc>
              <w:tc>
                <w:tcPr>
                  <w:tcW w:w="421" w:type="dxa"/>
                </w:tcPr>
                <w:p w:rsidR="00983709" w:rsidRPr="00A56FD7" w:rsidRDefault="00983709" w:rsidP="00A56FD7"/>
              </w:tc>
              <w:tc>
                <w:tcPr>
                  <w:tcW w:w="421" w:type="dxa"/>
                </w:tcPr>
                <w:p w:rsidR="00983709" w:rsidRPr="00A56FD7" w:rsidRDefault="00983709" w:rsidP="00A56FD7">
                  <w:r w:rsidRPr="00A56FD7">
                    <w:t>Не менее 85%</w:t>
                  </w:r>
                </w:p>
              </w:tc>
            </w:tr>
            <w:tr w:rsidR="00983709" w:rsidRPr="00A56FD7" w:rsidTr="00983709">
              <w:tc>
                <w:tcPr>
                  <w:tcW w:w="420" w:type="dxa"/>
                </w:tcPr>
                <w:p w:rsidR="00983709" w:rsidRPr="00A56FD7" w:rsidRDefault="00983709" w:rsidP="00A56FD7">
                  <w:r w:rsidRPr="00A56FD7">
                    <w:t>5</w:t>
                  </w:r>
                </w:p>
              </w:tc>
              <w:tc>
                <w:tcPr>
                  <w:tcW w:w="421" w:type="dxa"/>
                </w:tcPr>
                <w:p w:rsidR="00983709" w:rsidRPr="00A56FD7" w:rsidRDefault="00ED75C6" w:rsidP="00A56FD7">
                  <w:r w:rsidRPr="00A56FD7">
                    <w:t>Особенности</w:t>
                  </w:r>
                </w:p>
              </w:tc>
              <w:tc>
                <w:tcPr>
                  <w:tcW w:w="421" w:type="dxa"/>
                </w:tcPr>
                <w:p w:rsidR="00983709" w:rsidRPr="00A56FD7" w:rsidRDefault="00983709" w:rsidP="00A56FD7"/>
              </w:tc>
              <w:tc>
                <w:tcPr>
                  <w:tcW w:w="421" w:type="dxa"/>
                </w:tcPr>
                <w:p w:rsidR="00983709" w:rsidRPr="00A56FD7" w:rsidRDefault="00ED75C6" w:rsidP="00A56FD7">
                  <w:r w:rsidRPr="00A56FD7">
                    <w:t xml:space="preserve">Оплетка шлейфов, Защита от коротких замыканий (SCP), Защита от повышения напряжения (OVP), Защита от перегрузки любого из выходов блока по отдельности (OCP), </w:t>
                  </w:r>
                  <w:r w:rsidRPr="00A56FD7">
                    <w:lastRenderedPageBreak/>
                    <w:t>Защита от понижения напряжения (UVP)</w:t>
                  </w:r>
                </w:p>
              </w:tc>
            </w:tr>
            <w:tr w:rsidR="00983709" w:rsidRPr="00A56FD7" w:rsidTr="00983709">
              <w:tc>
                <w:tcPr>
                  <w:tcW w:w="420" w:type="dxa"/>
                </w:tcPr>
                <w:p w:rsidR="00983709" w:rsidRPr="00A56FD7" w:rsidRDefault="00983709" w:rsidP="00A56FD7">
                  <w:r w:rsidRPr="00A56FD7">
                    <w:lastRenderedPageBreak/>
                    <w:t>6</w:t>
                  </w:r>
                </w:p>
              </w:tc>
              <w:tc>
                <w:tcPr>
                  <w:tcW w:w="421" w:type="dxa"/>
                </w:tcPr>
                <w:p w:rsidR="00983709" w:rsidRPr="00A56FD7" w:rsidRDefault="00ED75C6" w:rsidP="00A56FD7">
                  <w:r w:rsidRPr="00A56FD7">
                    <w:t>Управление скоростью</w:t>
                  </w:r>
                </w:p>
              </w:tc>
              <w:tc>
                <w:tcPr>
                  <w:tcW w:w="421" w:type="dxa"/>
                </w:tcPr>
                <w:p w:rsidR="00983709" w:rsidRPr="00A56FD7" w:rsidRDefault="00983709" w:rsidP="00A56FD7"/>
              </w:tc>
              <w:tc>
                <w:tcPr>
                  <w:tcW w:w="421" w:type="dxa"/>
                </w:tcPr>
                <w:p w:rsidR="00983709" w:rsidRPr="00A56FD7" w:rsidRDefault="00ED75C6" w:rsidP="00A56FD7">
                  <w:r w:rsidRPr="00A56FD7">
                    <w:t>Да (от термодатчика)</w:t>
                  </w:r>
                </w:p>
              </w:tc>
            </w:tr>
            <w:tr w:rsidR="00983709" w:rsidRPr="00A56FD7" w:rsidTr="00983709">
              <w:tc>
                <w:tcPr>
                  <w:tcW w:w="420" w:type="dxa"/>
                </w:tcPr>
                <w:p w:rsidR="00983709" w:rsidRPr="00A56FD7" w:rsidRDefault="00983709" w:rsidP="00A56FD7">
                  <w:r w:rsidRPr="00A56FD7">
                    <w:t>7</w:t>
                  </w:r>
                </w:p>
              </w:tc>
              <w:tc>
                <w:tcPr>
                  <w:tcW w:w="421" w:type="dxa"/>
                </w:tcPr>
                <w:p w:rsidR="00983709" w:rsidRPr="00A56FD7" w:rsidRDefault="00ED75C6" w:rsidP="00A56FD7">
                  <w:r w:rsidRPr="00A56FD7">
                    <w:t>Длина кабеля</w:t>
                  </w:r>
                </w:p>
              </w:tc>
              <w:tc>
                <w:tcPr>
                  <w:tcW w:w="421" w:type="dxa"/>
                </w:tcPr>
                <w:p w:rsidR="00983709" w:rsidRPr="00A56FD7" w:rsidRDefault="00983709" w:rsidP="00A56FD7"/>
              </w:tc>
              <w:tc>
                <w:tcPr>
                  <w:tcW w:w="421" w:type="dxa"/>
                </w:tcPr>
                <w:p w:rsidR="00983709" w:rsidRPr="00A56FD7" w:rsidRDefault="00ED75C6" w:rsidP="00A56FD7">
                  <w:r w:rsidRPr="00A56FD7">
                    <w:t>Не менее 0.45 м</w:t>
                  </w:r>
                </w:p>
              </w:tc>
            </w:tr>
            <w:tr w:rsidR="00ED75C6" w:rsidRPr="00A56FD7" w:rsidTr="00983709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8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>
                  <w:r w:rsidRPr="00A56FD7">
                    <w:t>Отсоединяющиеся кабели питания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>
                  <w:r w:rsidRPr="00A56FD7">
                    <w:t>да</w:t>
                  </w:r>
                </w:p>
              </w:tc>
            </w:tr>
            <w:tr w:rsidR="00ED75C6" w:rsidRPr="00A56FD7" w:rsidTr="00983709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9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>
                  <w:r w:rsidRPr="00A56FD7">
                    <w:t>Разъемы для подключения MOLEX/FDD/SATA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>
                  <w:r w:rsidRPr="00A56FD7">
                    <w:t>Не менее 4/2/6</w:t>
                  </w:r>
                </w:p>
              </w:tc>
            </w:tr>
            <w:tr w:rsidR="00ED75C6" w:rsidRPr="00A56FD7" w:rsidTr="00983709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10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>
                  <w:proofErr w:type="spellStart"/>
                  <w:r w:rsidRPr="00A56FD7">
                    <w:t>Коннектор</w:t>
                  </w:r>
                  <w:proofErr w:type="spellEnd"/>
                  <w:r w:rsidRPr="00A56FD7">
                    <w:t xml:space="preserve"> питания мат</w:t>
                  </w:r>
                  <w:proofErr w:type="gramStart"/>
                  <w:r w:rsidRPr="00A56FD7">
                    <w:t>.п</w:t>
                  </w:r>
                  <w:proofErr w:type="gramEnd"/>
                  <w:r w:rsidRPr="00A56FD7">
                    <w:t>латы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>
                  <w:r w:rsidRPr="00A56FD7">
                    <w:t xml:space="preserve">Не менее 24+8 </w:t>
                  </w:r>
                  <w:proofErr w:type="spellStart"/>
                  <w:r w:rsidRPr="00A56FD7">
                    <w:t>pin</w:t>
                  </w:r>
                  <w:proofErr w:type="spellEnd"/>
                  <w:r w:rsidRPr="00A56FD7">
                    <w:t xml:space="preserve">, 24+4 </w:t>
                  </w:r>
                  <w:proofErr w:type="spellStart"/>
                  <w:r w:rsidRPr="00A56FD7">
                    <w:t>pin</w:t>
                  </w:r>
                  <w:proofErr w:type="spellEnd"/>
                  <w:r w:rsidRPr="00A56FD7">
                    <w:t xml:space="preserve"> (4-pin могут отстегиваться в случае необходимости) </w:t>
                  </w:r>
                </w:p>
              </w:tc>
            </w:tr>
            <w:tr w:rsidR="00ED75C6" w:rsidRPr="00A56FD7" w:rsidTr="00983709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11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>
                  <w:r w:rsidRPr="00A56FD7">
                    <w:t>Коннектор питания видеокарт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>
                  <w:r w:rsidRPr="00A56FD7">
                    <w:t>Не менее 2x 6/8-pin разъема (</w:t>
                  </w:r>
                  <w:proofErr w:type="gramStart"/>
                  <w:r w:rsidRPr="00A56FD7">
                    <w:t>разборный</w:t>
                  </w:r>
                  <w:proofErr w:type="gramEnd"/>
                  <w:r w:rsidRPr="00A56FD7">
                    <w:t xml:space="preserve"> 8-pin коннектор, 2-pin отстегивается)</w:t>
                  </w:r>
                </w:p>
              </w:tc>
            </w:tr>
          </w:tbl>
          <w:p w:rsidR="008C0F59" w:rsidRPr="00A56FD7" w:rsidRDefault="008C0F59" w:rsidP="00A56FD7"/>
        </w:tc>
        <w:tc>
          <w:tcPr>
            <w:tcW w:w="1915" w:type="dxa"/>
            <w:vAlign w:val="center"/>
          </w:tcPr>
          <w:p w:rsidR="008C0F59" w:rsidRDefault="008C0F59" w:rsidP="008C0F59">
            <w:pPr>
              <w:jc w:val="center"/>
            </w:pPr>
            <w:r w:rsidRPr="00E2475D">
              <w:rPr>
                <w:rFonts w:cs="Tahoma"/>
              </w:rPr>
              <w:lastRenderedPageBreak/>
              <w:t>Шт.</w:t>
            </w:r>
          </w:p>
        </w:tc>
        <w:tc>
          <w:tcPr>
            <w:tcW w:w="1915" w:type="dxa"/>
            <w:vAlign w:val="center"/>
          </w:tcPr>
          <w:p w:rsidR="008C0F59" w:rsidRDefault="008C0F59" w:rsidP="00782E23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5</w:t>
            </w:r>
          </w:p>
        </w:tc>
      </w:tr>
      <w:tr w:rsidR="008C0F59" w:rsidTr="008C0F59">
        <w:trPr>
          <w:jc w:val="center"/>
        </w:trPr>
        <w:tc>
          <w:tcPr>
            <w:tcW w:w="563" w:type="dxa"/>
            <w:vAlign w:val="center"/>
          </w:tcPr>
          <w:p w:rsidR="008C0F59" w:rsidRDefault="008C0F59" w:rsidP="00782E23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lastRenderedPageBreak/>
              <w:t>2</w:t>
            </w:r>
          </w:p>
        </w:tc>
        <w:tc>
          <w:tcPr>
            <w:tcW w:w="3265" w:type="dxa"/>
            <w:vAlign w:val="center"/>
          </w:tcPr>
          <w:p w:rsidR="008C0F59" w:rsidRDefault="008C0F59" w:rsidP="00782E23">
            <w:pPr>
              <w:jc w:val="center"/>
              <w:rPr>
                <w:rFonts w:cs="Tahoma"/>
              </w:rPr>
            </w:pPr>
            <w:r w:rsidRPr="00782E23">
              <w:rPr>
                <w:rFonts w:cs="Tahoma"/>
              </w:rPr>
              <w:t>Аккумулятор CSB HR-1234WF2 (12V, 9Ah) для UPS (или эквивалент)</w:t>
            </w:r>
          </w:p>
        </w:tc>
        <w:tc>
          <w:tcPr>
            <w:tcW w:w="1914" w:type="dxa"/>
            <w:vAlign w:val="center"/>
          </w:tcPr>
          <w:tbl>
            <w:tblPr>
              <w:tblStyle w:val="ad"/>
              <w:tblW w:w="0" w:type="auto"/>
              <w:tblLook w:val="04A0"/>
            </w:tblPr>
            <w:tblGrid>
              <w:gridCol w:w="547"/>
              <w:gridCol w:w="1861"/>
              <w:gridCol w:w="1393"/>
              <w:gridCol w:w="1313"/>
            </w:tblGrid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>№</w:t>
                  </w:r>
                </w:p>
                <w:p w:rsidR="00ED75C6" w:rsidRPr="00A56FD7" w:rsidRDefault="00ED75C6" w:rsidP="00A56FD7">
                  <w:pPr>
                    <w:rPr>
                      <w:b/>
                    </w:rPr>
                  </w:pPr>
                  <w:proofErr w:type="gramStart"/>
                  <w:r w:rsidRPr="00A56FD7">
                    <w:rPr>
                      <w:b/>
                    </w:rPr>
                    <w:t>п</w:t>
                  </w:r>
                  <w:proofErr w:type="gramEnd"/>
                  <w:r w:rsidRPr="00A56FD7">
                    <w:rPr>
                      <w:b/>
                    </w:rPr>
                    <w:t>/п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 xml:space="preserve">Наименование параметра </w:t>
                  </w:r>
                </w:p>
                <w:p w:rsidR="00ED75C6" w:rsidRPr="00A56FD7" w:rsidRDefault="00ED75C6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>(характеристики)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>Размерность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>Требования заказчика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1</w:t>
                  </w:r>
                </w:p>
              </w:tc>
              <w:tc>
                <w:tcPr>
                  <w:tcW w:w="421" w:type="dxa"/>
                </w:tcPr>
                <w:p w:rsidR="00ED75C6" w:rsidRPr="00A56FD7" w:rsidRDefault="009D6FAD" w:rsidP="00A56FD7">
                  <w:r w:rsidRPr="00A56FD7">
                    <w:t>Тип оборудования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9D6FAD" w:rsidP="00A56FD7">
                  <w:r w:rsidRPr="00A56FD7">
                    <w:t xml:space="preserve">Аккумулятор для ИБП (батарея </w:t>
                  </w:r>
                  <w:r w:rsidRPr="00A56FD7">
                    <w:lastRenderedPageBreak/>
                    <w:t>для UPS)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lastRenderedPageBreak/>
                    <w:t>2</w:t>
                  </w:r>
                </w:p>
              </w:tc>
              <w:tc>
                <w:tcPr>
                  <w:tcW w:w="421" w:type="dxa"/>
                </w:tcPr>
                <w:p w:rsidR="00ED75C6" w:rsidRPr="00A56FD7" w:rsidRDefault="009D6FAD" w:rsidP="00A56FD7">
                  <w:r w:rsidRPr="00A56FD7">
                    <w:t>Тип аккумуляторов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9D6FAD" w:rsidRPr="00A56FD7" w:rsidRDefault="009D6FAD" w:rsidP="00A56FD7">
                  <w:r w:rsidRPr="00A56FD7">
                    <w:br/>
                    <w:t>Свинцово-кислотный аккумулятор для ИБП</w:t>
                  </w:r>
                </w:p>
                <w:p w:rsidR="00ED75C6" w:rsidRPr="00A56FD7" w:rsidRDefault="00ED75C6" w:rsidP="00A56FD7"/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3</w:t>
                  </w:r>
                </w:p>
              </w:tc>
              <w:tc>
                <w:tcPr>
                  <w:tcW w:w="421" w:type="dxa"/>
                </w:tcPr>
                <w:p w:rsidR="00ED75C6" w:rsidRPr="00A56FD7" w:rsidRDefault="009D6FAD" w:rsidP="00A56FD7">
                  <w:r w:rsidRPr="00A56FD7">
                    <w:t>Срок службы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9D6FAD" w:rsidP="00A56FD7">
                  <w:r w:rsidRPr="00A56FD7">
                    <w:t>Не менее 3 - 5 лет в буферном режиме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4</w:t>
                  </w:r>
                </w:p>
              </w:tc>
              <w:tc>
                <w:tcPr>
                  <w:tcW w:w="421" w:type="dxa"/>
                </w:tcPr>
                <w:p w:rsidR="00ED75C6" w:rsidRPr="00A56FD7" w:rsidRDefault="009D6FAD" w:rsidP="00A56FD7">
                  <w:r w:rsidRPr="00A56FD7">
                    <w:t>Ресурс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9D6FAD" w:rsidP="00A56FD7">
                  <w:r w:rsidRPr="00A56FD7">
                    <w:t>Не менее  260 перезарядок при 100% разрядке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5</w:t>
                  </w:r>
                </w:p>
              </w:tc>
              <w:tc>
                <w:tcPr>
                  <w:tcW w:w="421" w:type="dxa"/>
                </w:tcPr>
                <w:p w:rsidR="00ED75C6" w:rsidRPr="00A56FD7" w:rsidRDefault="009D6FAD" w:rsidP="00A56FD7">
                  <w:r w:rsidRPr="00A56FD7">
                    <w:t>Емкость аккумулятора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9D6FAD" w:rsidP="00A56FD7">
                  <w:r w:rsidRPr="00A56FD7">
                    <w:t xml:space="preserve">Не менее 9 </w:t>
                  </w:r>
                  <w:proofErr w:type="spellStart"/>
                  <w:r w:rsidRPr="00A56FD7">
                    <w:t>Ач</w:t>
                  </w:r>
                  <w:proofErr w:type="spellEnd"/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6</w:t>
                  </w:r>
                </w:p>
              </w:tc>
              <w:tc>
                <w:tcPr>
                  <w:tcW w:w="421" w:type="dxa"/>
                </w:tcPr>
                <w:p w:rsidR="00ED75C6" w:rsidRPr="00A56FD7" w:rsidRDefault="009D6FAD" w:rsidP="00A56FD7">
                  <w:r w:rsidRPr="00A56FD7">
                    <w:t>Напряжение питания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9D6FAD" w:rsidP="00A56FD7">
                  <w:r w:rsidRPr="00A56FD7">
                    <w:t>12В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7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8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9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10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</w:tbl>
          <w:p w:rsidR="008C0F59" w:rsidRPr="00A56FD7" w:rsidRDefault="008C0F59" w:rsidP="00A56FD7"/>
        </w:tc>
        <w:tc>
          <w:tcPr>
            <w:tcW w:w="1915" w:type="dxa"/>
            <w:vAlign w:val="center"/>
          </w:tcPr>
          <w:p w:rsidR="008C0F59" w:rsidRDefault="008C0F59" w:rsidP="008C0F59">
            <w:pPr>
              <w:jc w:val="center"/>
            </w:pPr>
            <w:r w:rsidRPr="00E2475D">
              <w:rPr>
                <w:rFonts w:cs="Tahoma"/>
              </w:rPr>
              <w:lastRenderedPageBreak/>
              <w:t>Шт.</w:t>
            </w:r>
          </w:p>
        </w:tc>
        <w:tc>
          <w:tcPr>
            <w:tcW w:w="1915" w:type="dxa"/>
            <w:vAlign w:val="center"/>
          </w:tcPr>
          <w:p w:rsidR="008C0F59" w:rsidRDefault="008C0F59" w:rsidP="00782E23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20</w:t>
            </w:r>
          </w:p>
        </w:tc>
      </w:tr>
      <w:tr w:rsidR="008C0F59" w:rsidTr="008C0F59">
        <w:trPr>
          <w:jc w:val="center"/>
        </w:trPr>
        <w:tc>
          <w:tcPr>
            <w:tcW w:w="563" w:type="dxa"/>
            <w:vAlign w:val="center"/>
          </w:tcPr>
          <w:p w:rsidR="008C0F59" w:rsidRDefault="008C0F59" w:rsidP="00782E23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lastRenderedPageBreak/>
              <w:t>3</w:t>
            </w:r>
          </w:p>
        </w:tc>
        <w:tc>
          <w:tcPr>
            <w:tcW w:w="3265" w:type="dxa"/>
            <w:vAlign w:val="center"/>
          </w:tcPr>
          <w:p w:rsidR="008C0F59" w:rsidRDefault="008C0F59" w:rsidP="00782E23">
            <w:pPr>
              <w:jc w:val="center"/>
              <w:rPr>
                <w:rFonts w:cs="Tahoma"/>
              </w:rPr>
            </w:pPr>
            <w:r w:rsidRPr="00782E23">
              <w:rPr>
                <w:rFonts w:cs="Tahoma"/>
              </w:rPr>
              <w:t xml:space="preserve">Картридж HP 55Х (СЕ255Х), Оригинальный лазерный картридж HP </w:t>
            </w:r>
            <w:proofErr w:type="spellStart"/>
            <w:r w:rsidRPr="00782E23">
              <w:rPr>
                <w:rFonts w:cs="Tahoma"/>
              </w:rPr>
              <w:t>LaserJet</w:t>
            </w:r>
            <w:proofErr w:type="spellEnd"/>
            <w:r w:rsidRPr="00782E23">
              <w:rPr>
                <w:rFonts w:cs="Tahoma"/>
              </w:rPr>
              <w:t xml:space="preserve"> увеличенной емкости, Черный.</w:t>
            </w:r>
          </w:p>
        </w:tc>
        <w:tc>
          <w:tcPr>
            <w:tcW w:w="1914" w:type="dxa"/>
            <w:vAlign w:val="center"/>
          </w:tcPr>
          <w:tbl>
            <w:tblPr>
              <w:tblStyle w:val="ad"/>
              <w:tblW w:w="0" w:type="auto"/>
              <w:tblLook w:val="04A0"/>
            </w:tblPr>
            <w:tblGrid>
              <w:gridCol w:w="541"/>
              <w:gridCol w:w="1822"/>
              <w:gridCol w:w="1365"/>
              <w:gridCol w:w="1386"/>
            </w:tblGrid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>№</w:t>
                  </w:r>
                </w:p>
                <w:p w:rsidR="00ED75C6" w:rsidRPr="00A56FD7" w:rsidRDefault="00ED75C6" w:rsidP="00A56FD7">
                  <w:pPr>
                    <w:rPr>
                      <w:b/>
                    </w:rPr>
                  </w:pPr>
                  <w:proofErr w:type="gramStart"/>
                  <w:r w:rsidRPr="00A56FD7">
                    <w:rPr>
                      <w:b/>
                    </w:rPr>
                    <w:t>п</w:t>
                  </w:r>
                  <w:proofErr w:type="gramEnd"/>
                  <w:r w:rsidRPr="00A56FD7">
                    <w:rPr>
                      <w:b/>
                    </w:rPr>
                    <w:t>/п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 xml:space="preserve">Наименование параметра </w:t>
                  </w:r>
                </w:p>
                <w:p w:rsidR="00ED75C6" w:rsidRPr="00A56FD7" w:rsidRDefault="00ED75C6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>(характеристики)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>Размерность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>Требования заказчика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1</w:t>
                  </w:r>
                </w:p>
              </w:tc>
              <w:tc>
                <w:tcPr>
                  <w:tcW w:w="421" w:type="dxa"/>
                </w:tcPr>
                <w:p w:rsidR="00ED75C6" w:rsidRPr="00A56FD7" w:rsidRDefault="009D6FAD" w:rsidP="00A56FD7">
                  <w:r w:rsidRPr="00A56FD7">
                    <w:t>Назначение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9D6FAD" w:rsidP="00A56FD7">
                  <w:r w:rsidRPr="00A56FD7">
                    <w:t>для лазерных принтеров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2</w:t>
                  </w:r>
                </w:p>
              </w:tc>
              <w:tc>
                <w:tcPr>
                  <w:tcW w:w="421" w:type="dxa"/>
                </w:tcPr>
                <w:p w:rsidR="00ED75C6" w:rsidRPr="00A56FD7" w:rsidRDefault="009D6FAD" w:rsidP="00A56FD7">
                  <w:r w:rsidRPr="00A56FD7">
                    <w:t>Описание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9D6FAD" w:rsidP="00A56FD7">
                  <w:r w:rsidRPr="00A56FD7">
                    <w:t>Оригинальный картридж HP 55A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3</w:t>
                  </w:r>
                </w:p>
              </w:tc>
              <w:tc>
                <w:tcPr>
                  <w:tcW w:w="421" w:type="dxa"/>
                </w:tcPr>
                <w:p w:rsidR="00ED75C6" w:rsidRPr="00A56FD7" w:rsidRDefault="009D6FAD" w:rsidP="00A56FD7">
                  <w:r w:rsidRPr="00A56FD7">
                    <w:t xml:space="preserve">Цвет красителя </w:t>
                  </w:r>
                  <w:r w:rsidRPr="00A56FD7">
                    <w:lastRenderedPageBreak/>
                    <w:t>картриджа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9D6FAD" w:rsidP="00A56FD7">
                  <w:r w:rsidRPr="00A56FD7">
                    <w:t xml:space="preserve">Черный </w:t>
                  </w:r>
                  <w:r w:rsidRPr="00A56FD7">
                    <w:lastRenderedPageBreak/>
                    <w:t>(</w:t>
                  </w:r>
                  <w:proofErr w:type="spellStart"/>
                  <w:r w:rsidRPr="00A56FD7">
                    <w:t>Black</w:t>
                  </w:r>
                  <w:proofErr w:type="spellEnd"/>
                  <w:r w:rsidRPr="00A56FD7">
                    <w:t>)</w:t>
                  </w:r>
                </w:p>
              </w:tc>
            </w:tr>
            <w:tr w:rsidR="00ED75C6" w:rsidRPr="00A449ED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lastRenderedPageBreak/>
                    <w:t>4</w:t>
                  </w:r>
                </w:p>
              </w:tc>
              <w:tc>
                <w:tcPr>
                  <w:tcW w:w="421" w:type="dxa"/>
                </w:tcPr>
                <w:p w:rsidR="00ED75C6" w:rsidRPr="00A56FD7" w:rsidRDefault="009D6FAD" w:rsidP="00A56FD7">
                  <w:r w:rsidRPr="00A56FD7">
                    <w:t>Совместимость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7913C8" w:rsidRDefault="009D6FAD" w:rsidP="00A56FD7">
                  <w:pPr>
                    <w:rPr>
                      <w:lang w:val="en-US"/>
                    </w:rPr>
                  </w:pPr>
                  <w:r w:rsidRPr="007913C8">
                    <w:rPr>
                      <w:lang w:val="en-US"/>
                    </w:rPr>
                    <w:t>HP LaserJet Enterprise MFP M525dn, MFP M525f, MFP M525c, P3015, P3015d, P3015dn, P3015x, HP LaserJet Pro M521dw, M521dn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5</w:t>
                  </w:r>
                </w:p>
              </w:tc>
              <w:tc>
                <w:tcPr>
                  <w:tcW w:w="421" w:type="dxa"/>
                </w:tcPr>
                <w:p w:rsidR="00ED75C6" w:rsidRPr="00A56FD7" w:rsidRDefault="009D6FAD" w:rsidP="00A56FD7">
                  <w:r w:rsidRPr="00A56FD7">
                    <w:t>Ресурс картриджа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9D6FAD" w:rsidP="00A56FD7">
                  <w:r w:rsidRPr="00A56FD7">
                    <w:t>12 500 копий при 5% заполнении листа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6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7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8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9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10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</w:tbl>
          <w:p w:rsidR="008C0F59" w:rsidRPr="00A56FD7" w:rsidRDefault="008C0F59" w:rsidP="00A56FD7"/>
        </w:tc>
        <w:tc>
          <w:tcPr>
            <w:tcW w:w="1915" w:type="dxa"/>
            <w:vAlign w:val="center"/>
          </w:tcPr>
          <w:p w:rsidR="008C0F59" w:rsidRDefault="008C0F59" w:rsidP="008C0F59">
            <w:pPr>
              <w:jc w:val="center"/>
            </w:pPr>
            <w:r w:rsidRPr="00E2475D">
              <w:rPr>
                <w:rFonts w:cs="Tahoma"/>
              </w:rPr>
              <w:lastRenderedPageBreak/>
              <w:t>Шт.</w:t>
            </w:r>
          </w:p>
        </w:tc>
        <w:tc>
          <w:tcPr>
            <w:tcW w:w="1915" w:type="dxa"/>
            <w:vAlign w:val="center"/>
          </w:tcPr>
          <w:p w:rsidR="008C0F59" w:rsidRDefault="008C0F59" w:rsidP="008C0F59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15</w:t>
            </w:r>
          </w:p>
        </w:tc>
      </w:tr>
      <w:tr w:rsidR="008C0F59" w:rsidTr="008C0F59">
        <w:trPr>
          <w:jc w:val="center"/>
        </w:trPr>
        <w:tc>
          <w:tcPr>
            <w:tcW w:w="563" w:type="dxa"/>
            <w:vAlign w:val="center"/>
          </w:tcPr>
          <w:p w:rsidR="008C0F59" w:rsidRDefault="008C0F59" w:rsidP="00782E23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lastRenderedPageBreak/>
              <w:t>4</w:t>
            </w:r>
          </w:p>
        </w:tc>
        <w:tc>
          <w:tcPr>
            <w:tcW w:w="3265" w:type="dxa"/>
            <w:vAlign w:val="center"/>
          </w:tcPr>
          <w:p w:rsidR="008C0F59" w:rsidRDefault="008C0F59" w:rsidP="00782E23">
            <w:pPr>
              <w:jc w:val="center"/>
              <w:rPr>
                <w:rFonts w:cs="Tahoma"/>
              </w:rPr>
            </w:pPr>
            <w:r w:rsidRPr="00782E23">
              <w:rPr>
                <w:rFonts w:cs="Tahoma"/>
              </w:rPr>
              <w:t xml:space="preserve">Картридж HP 87Х (CF287X), Оригинальный лазерный картридж </w:t>
            </w:r>
            <w:proofErr w:type="spellStart"/>
            <w:r w:rsidRPr="00782E23">
              <w:rPr>
                <w:rFonts w:cs="Tahoma"/>
              </w:rPr>
              <w:t>LaserJet</w:t>
            </w:r>
            <w:proofErr w:type="spellEnd"/>
            <w:r w:rsidRPr="00782E23">
              <w:rPr>
                <w:rFonts w:cs="Tahoma"/>
              </w:rPr>
              <w:t xml:space="preserve"> , Черный (18 000 страниц).</w:t>
            </w:r>
          </w:p>
        </w:tc>
        <w:tc>
          <w:tcPr>
            <w:tcW w:w="1914" w:type="dxa"/>
            <w:vAlign w:val="center"/>
          </w:tcPr>
          <w:tbl>
            <w:tblPr>
              <w:tblStyle w:val="ad"/>
              <w:tblW w:w="0" w:type="auto"/>
              <w:tblLook w:val="04A0"/>
            </w:tblPr>
            <w:tblGrid>
              <w:gridCol w:w="541"/>
              <w:gridCol w:w="1822"/>
              <w:gridCol w:w="1365"/>
              <w:gridCol w:w="1386"/>
            </w:tblGrid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>№</w:t>
                  </w:r>
                </w:p>
                <w:p w:rsidR="00ED75C6" w:rsidRPr="00A56FD7" w:rsidRDefault="00ED75C6" w:rsidP="00A56FD7">
                  <w:pPr>
                    <w:rPr>
                      <w:b/>
                    </w:rPr>
                  </w:pPr>
                  <w:proofErr w:type="gramStart"/>
                  <w:r w:rsidRPr="00A56FD7">
                    <w:rPr>
                      <w:b/>
                    </w:rPr>
                    <w:t>п</w:t>
                  </w:r>
                  <w:proofErr w:type="gramEnd"/>
                  <w:r w:rsidRPr="00A56FD7">
                    <w:rPr>
                      <w:b/>
                    </w:rPr>
                    <w:t>/п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 xml:space="preserve">Наименование параметра </w:t>
                  </w:r>
                </w:p>
                <w:p w:rsidR="00ED75C6" w:rsidRPr="00A56FD7" w:rsidRDefault="00ED75C6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>(характеристики)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>Размерность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>Требования заказчика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1</w:t>
                  </w:r>
                </w:p>
              </w:tc>
              <w:tc>
                <w:tcPr>
                  <w:tcW w:w="421" w:type="dxa"/>
                </w:tcPr>
                <w:p w:rsidR="00ED75C6" w:rsidRPr="00A56FD7" w:rsidRDefault="00E952B5" w:rsidP="00A56FD7">
                  <w:r w:rsidRPr="00A56FD7">
                    <w:t>Назначение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952B5" w:rsidRPr="00A56FD7" w:rsidRDefault="00E952B5" w:rsidP="00A56FD7">
                  <w:r w:rsidRPr="00A56FD7">
                    <w:br/>
                    <w:t>для лазерных принтеров</w:t>
                  </w:r>
                </w:p>
                <w:p w:rsidR="00ED75C6" w:rsidRPr="00A56FD7" w:rsidRDefault="00ED75C6" w:rsidP="00A56FD7"/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2</w:t>
                  </w:r>
                </w:p>
              </w:tc>
              <w:tc>
                <w:tcPr>
                  <w:tcW w:w="421" w:type="dxa"/>
                </w:tcPr>
                <w:p w:rsidR="00ED75C6" w:rsidRPr="00A56FD7" w:rsidRDefault="00E952B5" w:rsidP="00A56FD7">
                  <w:r w:rsidRPr="00A56FD7">
                    <w:t>Описание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952B5" w:rsidP="00A56FD7">
                  <w:r w:rsidRPr="00A56FD7">
                    <w:t>Оригинальный картридж HP 87X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lastRenderedPageBreak/>
                    <w:t>3</w:t>
                  </w:r>
                </w:p>
              </w:tc>
              <w:tc>
                <w:tcPr>
                  <w:tcW w:w="421" w:type="dxa"/>
                </w:tcPr>
                <w:p w:rsidR="00ED75C6" w:rsidRPr="00A56FD7" w:rsidRDefault="00E952B5" w:rsidP="00A56FD7">
                  <w:r w:rsidRPr="00A56FD7">
                    <w:t>Цвет красителя картриджа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952B5" w:rsidP="00A56FD7">
                  <w:r w:rsidRPr="00A56FD7">
                    <w:t>Черный (</w:t>
                  </w:r>
                  <w:proofErr w:type="spellStart"/>
                  <w:r w:rsidRPr="00A56FD7">
                    <w:t>Black</w:t>
                  </w:r>
                  <w:proofErr w:type="spellEnd"/>
                  <w:r w:rsidRPr="00A56FD7">
                    <w:t>)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4</w:t>
                  </w:r>
                </w:p>
              </w:tc>
              <w:tc>
                <w:tcPr>
                  <w:tcW w:w="421" w:type="dxa"/>
                </w:tcPr>
                <w:p w:rsidR="00ED75C6" w:rsidRPr="00A56FD7" w:rsidRDefault="00E952B5" w:rsidP="00A56FD7">
                  <w:r w:rsidRPr="00A56FD7">
                    <w:t>Ресурс черного картриджа или контейнера с черными чернилами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952B5" w:rsidP="00A56FD7">
                  <w:r w:rsidRPr="00A56FD7">
                    <w:t>18000 страниц</w:t>
                  </w:r>
                </w:p>
              </w:tc>
            </w:tr>
            <w:tr w:rsidR="00ED75C6" w:rsidRPr="00A449ED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5</w:t>
                  </w:r>
                </w:p>
              </w:tc>
              <w:tc>
                <w:tcPr>
                  <w:tcW w:w="421" w:type="dxa"/>
                </w:tcPr>
                <w:p w:rsidR="00ED75C6" w:rsidRPr="00A56FD7" w:rsidRDefault="00E952B5" w:rsidP="00A56FD7">
                  <w:r w:rsidRPr="00A56FD7">
                    <w:t>Совместимость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7913C8" w:rsidRDefault="00E952B5" w:rsidP="00A56FD7">
                  <w:pPr>
                    <w:rPr>
                      <w:lang w:val="en-US"/>
                    </w:rPr>
                  </w:pPr>
                  <w:r w:rsidRPr="007913C8">
                    <w:rPr>
                      <w:lang w:val="en-US"/>
                    </w:rPr>
                    <w:t>HP LaserJet Enterprise M506dn, M506x, M527dn, M527f, M527c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6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7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8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9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10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</w:tbl>
          <w:p w:rsidR="008C0F59" w:rsidRPr="00A56FD7" w:rsidRDefault="008C0F59" w:rsidP="00A56FD7"/>
        </w:tc>
        <w:tc>
          <w:tcPr>
            <w:tcW w:w="1915" w:type="dxa"/>
            <w:vAlign w:val="center"/>
          </w:tcPr>
          <w:p w:rsidR="008C0F59" w:rsidRDefault="008C0F59" w:rsidP="008C0F59">
            <w:pPr>
              <w:jc w:val="center"/>
            </w:pPr>
            <w:r w:rsidRPr="00E2475D">
              <w:rPr>
                <w:rFonts w:cs="Tahoma"/>
              </w:rPr>
              <w:lastRenderedPageBreak/>
              <w:t>Шт.</w:t>
            </w:r>
          </w:p>
        </w:tc>
        <w:tc>
          <w:tcPr>
            <w:tcW w:w="1915" w:type="dxa"/>
            <w:vAlign w:val="center"/>
          </w:tcPr>
          <w:p w:rsidR="008C0F59" w:rsidRDefault="008C0F59" w:rsidP="00782E23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9</w:t>
            </w:r>
          </w:p>
        </w:tc>
      </w:tr>
      <w:tr w:rsidR="008C0F59" w:rsidTr="008C0F59">
        <w:trPr>
          <w:jc w:val="center"/>
        </w:trPr>
        <w:tc>
          <w:tcPr>
            <w:tcW w:w="563" w:type="dxa"/>
            <w:vAlign w:val="center"/>
          </w:tcPr>
          <w:p w:rsidR="008C0F59" w:rsidRDefault="008C0F59" w:rsidP="00782E23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lastRenderedPageBreak/>
              <w:t>5</w:t>
            </w:r>
          </w:p>
        </w:tc>
        <w:tc>
          <w:tcPr>
            <w:tcW w:w="3265" w:type="dxa"/>
            <w:vAlign w:val="center"/>
          </w:tcPr>
          <w:p w:rsidR="008C0F59" w:rsidRDefault="008C0F59" w:rsidP="00782E23">
            <w:pPr>
              <w:jc w:val="center"/>
              <w:rPr>
                <w:rFonts w:cs="Tahoma"/>
              </w:rPr>
            </w:pPr>
            <w:r w:rsidRPr="00782E23">
              <w:rPr>
                <w:rFonts w:cs="Tahoma"/>
              </w:rPr>
              <w:t xml:space="preserve">Картридж HP 37Х (CF237X), Оригинальный картридж увеличенной емкости для HP </w:t>
            </w:r>
            <w:proofErr w:type="spellStart"/>
            <w:r w:rsidRPr="00782E23">
              <w:rPr>
                <w:rFonts w:cs="Tahoma"/>
              </w:rPr>
              <w:t>LaserJet</w:t>
            </w:r>
            <w:proofErr w:type="spellEnd"/>
            <w:r w:rsidRPr="00782E23">
              <w:rPr>
                <w:rFonts w:cs="Tahoma"/>
              </w:rPr>
              <w:t>, черный (25000 стр.)</w:t>
            </w:r>
          </w:p>
        </w:tc>
        <w:tc>
          <w:tcPr>
            <w:tcW w:w="1914" w:type="dxa"/>
            <w:vAlign w:val="center"/>
          </w:tcPr>
          <w:tbl>
            <w:tblPr>
              <w:tblStyle w:val="ad"/>
              <w:tblW w:w="0" w:type="auto"/>
              <w:tblLook w:val="04A0"/>
            </w:tblPr>
            <w:tblGrid>
              <w:gridCol w:w="541"/>
              <w:gridCol w:w="1822"/>
              <w:gridCol w:w="1365"/>
              <w:gridCol w:w="1386"/>
            </w:tblGrid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>№</w:t>
                  </w:r>
                </w:p>
                <w:p w:rsidR="00ED75C6" w:rsidRPr="00A56FD7" w:rsidRDefault="00ED75C6" w:rsidP="00A56FD7">
                  <w:pPr>
                    <w:rPr>
                      <w:b/>
                    </w:rPr>
                  </w:pPr>
                  <w:proofErr w:type="gramStart"/>
                  <w:r w:rsidRPr="00A56FD7">
                    <w:rPr>
                      <w:b/>
                    </w:rPr>
                    <w:t>п</w:t>
                  </w:r>
                  <w:proofErr w:type="gramEnd"/>
                  <w:r w:rsidRPr="00A56FD7">
                    <w:rPr>
                      <w:b/>
                    </w:rPr>
                    <w:t>/п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 xml:space="preserve">Наименование параметра </w:t>
                  </w:r>
                </w:p>
                <w:p w:rsidR="00ED75C6" w:rsidRPr="00A56FD7" w:rsidRDefault="00ED75C6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>(характеристики)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>Размерность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>Требования заказчика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1</w:t>
                  </w:r>
                </w:p>
              </w:tc>
              <w:tc>
                <w:tcPr>
                  <w:tcW w:w="421" w:type="dxa"/>
                </w:tcPr>
                <w:p w:rsidR="00ED75C6" w:rsidRPr="00A56FD7" w:rsidRDefault="00B378E9" w:rsidP="00A56FD7">
                  <w:r w:rsidRPr="00A56FD7">
                    <w:t>Назначение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B378E9" w:rsidP="00A56FD7">
                  <w:r w:rsidRPr="00A56FD7">
                    <w:t>для лазерных принтеров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2</w:t>
                  </w:r>
                </w:p>
              </w:tc>
              <w:tc>
                <w:tcPr>
                  <w:tcW w:w="421" w:type="dxa"/>
                </w:tcPr>
                <w:p w:rsidR="00ED75C6" w:rsidRPr="00A56FD7" w:rsidRDefault="00B378E9" w:rsidP="00A56FD7">
                  <w:r w:rsidRPr="00A56FD7">
                    <w:t>Описание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B378E9" w:rsidP="00A56FD7">
                  <w:r w:rsidRPr="00A56FD7">
                    <w:t>Оригинальный картридж HP 37X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3</w:t>
                  </w:r>
                </w:p>
              </w:tc>
              <w:tc>
                <w:tcPr>
                  <w:tcW w:w="421" w:type="dxa"/>
                </w:tcPr>
                <w:p w:rsidR="00ED75C6" w:rsidRPr="00A56FD7" w:rsidRDefault="00B378E9" w:rsidP="00A56FD7">
                  <w:r w:rsidRPr="00A56FD7">
                    <w:t>Цвет красителя картриджа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B378E9" w:rsidP="00A56FD7">
                  <w:r w:rsidRPr="00A56FD7">
                    <w:t>Черный (</w:t>
                  </w:r>
                  <w:proofErr w:type="spellStart"/>
                  <w:r w:rsidRPr="00A56FD7">
                    <w:t>Black</w:t>
                  </w:r>
                  <w:proofErr w:type="spellEnd"/>
                  <w:r w:rsidRPr="00A56FD7">
                    <w:t>)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4</w:t>
                  </w:r>
                </w:p>
              </w:tc>
              <w:tc>
                <w:tcPr>
                  <w:tcW w:w="421" w:type="dxa"/>
                </w:tcPr>
                <w:p w:rsidR="00ED75C6" w:rsidRPr="00A56FD7" w:rsidRDefault="00B378E9" w:rsidP="00A56FD7">
                  <w:r w:rsidRPr="00A56FD7">
                    <w:t>Ресурс черного картриджа или контейнера с черными чернилами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B378E9" w:rsidP="00A56FD7">
                  <w:r w:rsidRPr="00A56FD7">
                    <w:t>25000 страниц </w:t>
                  </w:r>
                </w:p>
              </w:tc>
            </w:tr>
            <w:tr w:rsidR="00ED75C6" w:rsidRPr="00A449ED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lastRenderedPageBreak/>
                    <w:t>5</w:t>
                  </w:r>
                </w:p>
              </w:tc>
              <w:tc>
                <w:tcPr>
                  <w:tcW w:w="421" w:type="dxa"/>
                </w:tcPr>
                <w:p w:rsidR="00ED75C6" w:rsidRPr="00A56FD7" w:rsidRDefault="00B378E9" w:rsidP="00A56FD7">
                  <w:r w:rsidRPr="00A56FD7">
                    <w:t>Совместимость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7913C8" w:rsidRDefault="00B378E9" w:rsidP="00A56FD7">
                  <w:pPr>
                    <w:rPr>
                      <w:lang w:val="en-US"/>
                    </w:rPr>
                  </w:pPr>
                  <w:r w:rsidRPr="007913C8">
                    <w:rPr>
                      <w:lang w:val="en-US"/>
                    </w:rPr>
                    <w:t>HP LaserJet Enterprise M608dn, M608n, M608x, M609dn, M609x, M631dn, M631z, Flow M631h, M632h, M632fht, Flow M632z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6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7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8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9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10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</w:tbl>
          <w:p w:rsidR="008C0F59" w:rsidRPr="00A56FD7" w:rsidRDefault="008C0F59" w:rsidP="00A56FD7"/>
        </w:tc>
        <w:tc>
          <w:tcPr>
            <w:tcW w:w="1915" w:type="dxa"/>
            <w:vAlign w:val="center"/>
          </w:tcPr>
          <w:p w:rsidR="008C0F59" w:rsidRDefault="008C0F59" w:rsidP="008C0F59">
            <w:pPr>
              <w:jc w:val="center"/>
            </w:pPr>
            <w:r w:rsidRPr="00E2475D">
              <w:rPr>
                <w:rFonts w:cs="Tahoma"/>
              </w:rPr>
              <w:lastRenderedPageBreak/>
              <w:t>Шт.</w:t>
            </w:r>
          </w:p>
        </w:tc>
        <w:tc>
          <w:tcPr>
            <w:tcW w:w="1915" w:type="dxa"/>
            <w:vAlign w:val="center"/>
          </w:tcPr>
          <w:p w:rsidR="008C0F59" w:rsidRDefault="008C0F59" w:rsidP="00782E23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6</w:t>
            </w:r>
          </w:p>
        </w:tc>
      </w:tr>
      <w:tr w:rsidR="008C0F59" w:rsidTr="008C0F59">
        <w:trPr>
          <w:jc w:val="center"/>
        </w:trPr>
        <w:tc>
          <w:tcPr>
            <w:tcW w:w="563" w:type="dxa"/>
            <w:vAlign w:val="center"/>
          </w:tcPr>
          <w:p w:rsidR="008C0F59" w:rsidRDefault="008C0F59" w:rsidP="00782E23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lastRenderedPageBreak/>
              <w:t>6</w:t>
            </w:r>
          </w:p>
        </w:tc>
        <w:tc>
          <w:tcPr>
            <w:tcW w:w="3265" w:type="dxa"/>
            <w:vAlign w:val="center"/>
          </w:tcPr>
          <w:p w:rsidR="008C0F59" w:rsidRDefault="008C0F59" w:rsidP="00782E23">
            <w:pPr>
              <w:jc w:val="center"/>
              <w:rPr>
                <w:rFonts w:cs="Tahoma"/>
              </w:rPr>
            </w:pPr>
            <w:r w:rsidRPr="00782E23">
              <w:rPr>
                <w:rFonts w:cs="Tahoma"/>
              </w:rPr>
              <w:t xml:space="preserve">Картридж </w:t>
            </w:r>
            <w:proofErr w:type="spellStart"/>
            <w:r w:rsidRPr="00782E23">
              <w:rPr>
                <w:rFonts w:cs="Tahoma"/>
              </w:rPr>
              <w:t>Xerox</w:t>
            </w:r>
            <w:proofErr w:type="spellEnd"/>
            <w:r w:rsidRPr="00782E23">
              <w:rPr>
                <w:rFonts w:cs="Tahoma"/>
              </w:rPr>
              <w:t xml:space="preserve"> 106R01412, Оригинальный (экономичный)</w:t>
            </w:r>
          </w:p>
        </w:tc>
        <w:tc>
          <w:tcPr>
            <w:tcW w:w="1914" w:type="dxa"/>
            <w:vAlign w:val="center"/>
          </w:tcPr>
          <w:tbl>
            <w:tblPr>
              <w:tblStyle w:val="ad"/>
              <w:tblW w:w="0" w:type="auto"/>
              <w:tblLook w:val="04A0"/>
            </w:tblPr>
            <w:tblGrid>
              <w:gridCol w:w="541"/>
              <w:gridCol w:w="1822"/>
              <w:gridCol w:w="1365"/>
              <w:gridCol w:w="1386"/>
            </w:tblGrid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>№</w:t>
                  </w:r>
                </w:p>
                <w:p w:rsidR="00ED75C6" w:rsidRPr="00A56FD7" w:rsidRDefault="00ED75C6" w:rsidP="00A56FD7">
                  <w:pPr>
                    <w:rPr>
                      <w:b/>
                    </w:rPr>
                  </w:pPr>
                  <w:proofErr w:type="gramStart"/>
                  <w:r w:rsidRPr="00A56FD7">
                    <w:rPr>
                      <w:b/>
                    </w:rPr>
                    <w:t>п</w:t>
                  </w:r>
                  <w:proofErr w:type="gramEnd"/>
                  <w:r w:rsidRPr="00A56FD7">
                    <w:rPr>
                      <w:b/>
                    </w:rPr>
                    <w:t>/п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 xml:space="preserve">Наименование параметра </w:t>
                  </w:r>
                </w:p>
                <w:p w:rsidR="00ED75C6" w:rsidRPr="00A56FD7" w:rsidRDefault="00ED75C6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>(характеристики)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>Размерность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>Требования заказчика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1</w:t>
                  </w:r>
                </w:p>
              </w:tc>
              <w:tc>
                <w:tcPr>
                  <w:tcW w:w="421" w:type="dxa"/>
                </w:tcPr>
                <w:p w:rsidR="00ED75C6" w:rsidRPr="00A56FD7" w:rsidRDefault="005C6B02" w:rsidP="00A56FD7">
                  <w:r w:rsidRPr="00A56FD7">
                    <w:t>Назначение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5C6B02" w:rsidP="00A56FD7">
                  <w:r w:rsidRPr="00A56FD7">
                    <w:t>для лазерных принтеров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2</w:t>
                  </w:r>
                </w:p>
              </w:tc>
              <w:tc>
                <w:tcPr>
                  <w:tcW w:w="421" w:type="dxa"/>
                </w:tcPr>
                <w:p w:rsidR="00ED75C6" w:rsidRPr="00A56FD7" w:rsidRDefault="005C6B02" w:rsidP="00A56FD7">
                  <w:r w:rsidRPr="00A56FD7">
                    <w:t>Описание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5C6B02" w:rsidP="00A56FD7">
                  <w:r w:rsidRPr="00A56FD7">
                    <w:t>Оригинальный картридж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3</w:t>
                  </w:r>
                </w:p>
              </w:tc>
              <w:tc>
                <w:tcPr>
                  <w:tcW w:w="421" w:type="dxa"/>
                </w:tcPr>
                <w:p w:rsidR="00ED75C6" w:rsidRPr="00A56FD7" w:rsidRDefault="005C6B02" w:rsidP="00A56FD7">
                  <w:r w:rsidRPr="00A56FD7">
                    <w:t>Цвет красителя картриджа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5C6B02" w:rsidP="00A56FD7">
                  <w:r w:rsidRPr="00A56FD7">
                    <w:t>Черный (</w:t>
                  </w:r>
                  <w:proofErr w:type="spellStart"/>
                  <w:r w:rsidRPr="00A56FD7">
                    <w:t>Black</w:t>
                  </w:r>
                  <w:proofErr w:type="spellEnd"/>
                  <w:r w:rsidRPr="00A56FD7">
                    <w:t>)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4</w:t>
                  </w:r>
                </w:p>
              </w:tc>
              <w:tc>
                <w:tcPr>
                  <w:tcW w:w="421" w:type="dxa"/>
                </w:tcPr>
                <w:p w:rsidR="00ED75C6" w:rsidRPr="00A56FD7" w:rsidRDefault="005C6B02" w:rsidP="00A56FD7">
                  <w:r w:rsidRPr="00A56FD7">
                    <w:t>Ресурс черного картриджа или контейнера с черными чернилами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5C6B02" w:rsidP="00A56FD7">
                  <w:r w:rsidRPr="00A56FD7">
                    <w:t>8000 страниц 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5</w:t>
                  </w:r>
                </w:p>
              </w:tc>
              <w:tc>
                <w:tcPr>
                  <w:tcW w:w="421" w:type="dxa"/>
                </w:tcPr>
                <w:p w:rsidR="00ED75C6" w:rsidRPr="00A56FD7" w:rsidRDefault="005C6B02" w:rsidP="00A56FD7">
                  <w:r w:rsidRPr="00A56FD7">
                    <w:t>Совместимость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5C6B02" w:rsidP="00A56FD7">
                  <w:proofErr w:type="spellStart"/>
                  <w:r w:rsidRPr="00A56FD7">
                    <w:t>Xerox</w:t>
                  </w:r>
                  <w:proofErr w:type="spellEnd"/>
                  <w:r w:rsidRPr="00A56FD7">
                    <w:t xml:space="preserve"> </w:t>
                  </w:r>
                  <w:proofErr w:type="spellStart"/>
                  <w:r w:rsidRPr="00A56FD7">
                    <w:t>Phaser</w:t>
                  </w:r>
                  <w:proofErr w:type="spellEnd"/>
                  <w:r w:rsidRPr="00A56FD7">
                    <w:t xml:space="preserve"> 3300MFP 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lastRenderedPageBreak/>
                    <w:t>6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7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8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9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10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</w:tbl>
          <w:p w:rsidR="008C0F59" w:rsidRPr="00A56FD7" w:rsidRDefault="008C0F59" w:rsidP="00A56FD7"/>
        </w:tc>
        <w:tc>
          <w:tcPr>
            <w:tcW w:w="1915" w:type="dxa"/>
            <w:vAlign w:val="center"/>
          </w:tcPr>
          <w:p w:rsidR="008C0F59" w:rsidRDefault="008C0F59" w:rsidP="008C0F59">
            <w:pPr>
              <w:jc w:val="center"/>
            </w:pPr>
            <w:r w:rsidRPr="00E2475D">
              <w:rPr>
                <w:rFonts w:cs="Tahoma"/>
              </w:rPr>
              <w:lastRenderedPageBreak/>
              <w:t>Шт.</w:t>
            </w:r>
          </w:p>
        </w:tc>
        <w:tc>
          <w:tcPr>
            <w:tcW w:w="1915" w:type="dxa"/>
            <w:vAlign w:val="center"/>
          </w:tcPr>
          <w:p w:rsidR="008C0F59" w:rsidRDefault="008C0F59" w:rsidP="00782E23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3</w:t>
            </w:r>
          </w:p>
        </w:tc>
      </w:tr>
      <w:tr w:rsidR="008C0F59" w:rsidTr="008C0F59">
        <w:trPr>
          <w:jc w:val="center"/>
        </w:trPr>
        <w:tc>
          <w:tcPr>
            <w:tcW w:w="563" w:type="dxa"/>
            <w:vAlign w:val="center"/>
          </w:tcPr>
          <w:p w:rsidR="008C0F59" w:rsidRDefault="008C0F59" w:rsidP="00782E23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lastRenderedPageBreak/>
              <w:t>7</w:t>
            </w:r>
          </w:p>
        </w:tc>
        <w:tc>
          <w:tcPr>
            <w:tcW w:w="3265" w:type="dxa"/>
            <w:vAlign w:val="center"/>
          </w:tcPr>
          <w:p w:rsidR="008C0F59" w:rsidRDefault="008C0F59" w:rsidP="00782E23">
            <w:pPr>
              <w:jc w:val="center"/>
              <w:rPr>
                <w:rFonts w:cs="Tahoma"/>
              </w:rPr>
            </w:pPr>
            <w:proofErr w:type="spellStart"/>
            <w:r w:rsidRPr="00782E23">
              <w:rPr>
                <w:rFonts w:cs="Tahoma"/>
              </w:rPr>
              <w:t>Флешка</w:t>
            </w:r>
            <w:proofErr w:type="spellEnd"/>
            <w:r w:rsidRPr="00782E23">
              <w:rPr>
                <w:rFonts w:cs="Tahoma"/>
              </w:rPr>
              <w:t xml:space="preserve"> </w:t>
            </w:r>
            <w:proofErr w:type="spellStart"/>
            <w:r w:rsidRPr="00782E23">
              <w:rPr>
                <w:rFonts w:cs="Tahoma"/>
              </w:rPr>
              <w:t>Transcend</w:t>
            </w:r>
            <w:proofErr w:type="spellEnd"/>
            <w:r w:rsidRPr="00782E23">
              <w:rPr>
                <w:rFonts w:cs="Tahoma"/>
              </w:rPr>
              <w:t xml:space="preserve"> </w:t>
            </w:r>
            <w:proofErr w:type="spellStart"/>
            <w:r w:rsidRPr="00782E23">
              <w:rPr>
                <w:rFonts w:cs="Tahoma"/>
              </w:rPr>
              <w:t>JetFlash</w:t>
            </w:r>
            <w:proofErr w:type="spellEnd"/>
            <w:r w:rsidRPr="00782E23">
              <w:rPr>
                <w:rFonts w:cs="Tahoma"/>
              </w:rPr>
              <w:t xml:space="preserve"> 810 TS16GJF810 16 Гб (или эквивалент)</w:t>
            </w:r>
          </w:p>
        </w:tc>
        <w:tc>
          <w:tcPr>
            <w:tcW w:w="1914" w:type="dxa"/>
            <w:vAlign w:val="center"/>
          </w:tcPr>
          <w:tbl>
            <w:tblPr>
              <w:tblStyle w:val="ad"/>
              <w:tblW w:w="0" w:type="auto"/>
              <w:tblLook w:val="04A0"/>
            </w:tblPr>
            <w:tblGrid>
              <w:gridCol w:w="547"/>
              <w:gridCol w:w="1861"/>
              <w:gridCol w:w="1393"/>
              <w:gridCol w:w="1313"/>
            </w:tblGrid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>№</w:t>
                  </w:r>
                </w:p>
                <w:p w:rsidR="00ED75C6" w:rsidRPr="00A56FD7" w:rsidRDefault="00ED75C6" w:rsidP="00A56FD7">
                  <w:pPr>
                    <w:rPr>
                      <w:b/>
                    </w:rPr>
                  </w:pPr>
                  <w:proofErr w:type="gramStart"/>
                  <w:r w:rsidRPr="00A56FD7">
                    <w:rPr>
                      <w:b/>
                    </w:rPr>
                    <w:t>п</w:t>
                  </w:r>
                  <w:proofErr w:type="gramEnd"/>
                  <w:r w:rsidRPr="00A56FD7">
                    <w:rPr>
                      <w:b/>
                    </w:rPr>
                    <w:t>/п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 xml:space="preserve">Наименование параметра </w:t>
                  </w:r>
                </w:p>
                <w:p w:rsidR="00ED75C6" w:rsidRPr="00A56FD7" w:rsidRDefault="00ED75C6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>(характеристики)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>Размерность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>Требования заказчика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1</w:t>
                  </w:r>
                </w:p>
              </w:tc>
              <w:tc>
                <w:tcPr>
                  <w:tcW w:w="421" w:type="dxa"/>
                </w:tcPr>
                <w:p w:rsidR="00ED75C6" w:rsidRPr="00A56FD7" w:rsidRDefault="00E039EC" w:rsidP="00A56FD7">
                  <w:r w:rsidRPr="00A56FD7">
                    <w:t>Тип оборудования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039EC" w:rsidP="00A56FD7">
                  <w:r w:rsidRPr="00A56FD7">
                    <w:t xml:space="preserve">Защищенная </w:t>
                  </w:r>
                  <w:proofErr w:type="spellStart"/>
                  <w:r w:rsidRPr="00A56FD7">
                    <w:t>флешка</w:t>
                  </w:r>
                  <w:proofErr w:type="spellEnd"/>
                  <w:r w:rsidRPr="00A56FD7">
                    <w:t xml:space="preserve"> (парольная защита)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2</w:t>
                  </w:r>
                </w:p>
              </w:tc>
              <w:tc>
                <w:tcPr>
                  <w:tcW w:w="421" w:type="dxa"/>
                </w:tcPr>
                <w:p w:rsidR="00ED75C6" w:rsidRPr="00A56FD7" w:rsidRDefault="00E039EC" w:rsidP="00A56FD7">
                  <w:r w:rsidRPr="00A56FD7">
                    <w:t>Корпус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039EC" w:rsidP="00A56FD7">
                  <w:r w:rsidRPr="00A56FD7">
                    <w:t>Резиновый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3</w:t>
                  </w:r>
                </w:p>
              </w:tc>
              <w:tc>
                <w:tcPr>
                  <w:tcW w:w="421" w:type="dxa"/>
                </w:tcPr>
                <w:p w:rsidR="00ED75C6" w:rsidRPr="00A56FD7" w:rsidRDefault="00E039EC" w:rsidP="00A56FD7">
                  <w:r w:rsidRPr="00A56FD7">
                    <w:t>Объем Flash-накопителя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039EC" w:rsidRPr="00A56FD7" w:rsidRDefault="00E039EC" w:rsidP="00A56FD7">
                  <w:r w:rsidRPr="00A56FD7">
                    <w:br/>
                    <w:t>16 Гб</w:t>
                  </w:r>
                </w:p>
                <w:p w:rsidR="00ED75C6" w:rsidRPr="00A56FD7" w:rsidRDefault="00ED75C6" w:rsidP="00A56FD7"/>
              </w:tc>
            </w:tr>
            <w:tr w:rsidR="00ED75C6" w:rsidRPr="00A449ED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4</w:t>
                  </w:r>
                </w:p>
              </w:tc>
              <w:tc>
                <w:tcPr>
                  <w:tcW w:w="421" w:type="dxa"/>
                </w:tcPr>
                <w:p w:rsidR="00ED75C6" w:rsidRPr="00A56FD7" w:rsidRDefault="00E039EC" w:rsidP="00A56FD7">
                  <w:r w:rsidRPr="00A56FD7">
                    <w:t>Поддержка ОС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7913C8" w:rsidRDefault="00E039EC" w:rsidP="00A56FD7">
                  <w:pPr>
                    <w:rPr>
                      <w:lang w:val="en-US"/>
                    </w:rPr>
                  </w:pPr>
                  <w:r w:rsidRPr="007913C8">
                    <w:rPr>
                      <w:lang w:val="en-US"/>
                    </w:rPr>
                    <w:t xml:space="preserve">Windows 2000, Windows ME, Windows XP, Windows Vista, Windows 7, Windows 8; Mac OS 9.0 </w:t>
                  </w:r>
                  <w:r w:rsidRPr="00A56FD7">
                    <w:t>и</w:t>
                  </w:r>
                  <w:r w:rsidRPr="007913C8">
                    <w:rPr>
                      <w:lang w:val="en-US"/>
                    </w:rPr>
                    <w:t xml:space="preserve"> </w:t>
                  </w:r>
                  <w:r w:rsidRPr="00A56FD7">
                    <w:t>выше</w:t>
                  </w:r>
                  <w:r w:rsidRPr="007913C8">
                    <w:rPr>
                      <w:lang w:val="en-US"/>
                    </w:rPr>
                    <w:t xml:space="preserve">; Linux Kernel 2.4.2 </w:t>
                  </w:r>
                  <w:r w:rsidRPr="00A56FD7">
                    <w:t>и</w:t>
                  </w:r>
                  <w:r w:rsidRPr="007913C8">
                    <w:rPr>
                      <w:lang w:val="en-US"/>
                    </w:rPr>
                    <w:t xml:space="preserve"> </w:t>
                  </w:r>
                  <w:r w:rsidRPr="00A56FD7">
                    <w:t>выше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5</w:t>
                  </w:r>
                </w:p>
              </w:tc>
              <w:tc>
                <w:tcPr>
                  <w:tcW w:w="421" w:type="dxa"/>
                </w:tcPr>
                <w:p w:rsidR="00ED75C6" w:rsidRPr="00A56FD7" w:rsidRDefault="00E039EC" w:rsidP="00A56FD7">
                  <w:r w:rsidRPr="00A56FD7">
                    <w:t>Интерфейс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039EC" w:rsidP="00A56FD7">
                  <w:r w:rsidRPr="00A56FD7">
                    <w:t>USB 3.1 Gen1 5 Гб/</w:t>
                  </w:r>
                  <w:proofErr w:type="gramStart"/>
                  <w:r w:rsidRPr="00A56FD7">
                    <w:t>с</w:t>
                  </w:r>
                  <w:proofErr w:type="gramEnd"/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6</w:t>
                  </w:r>
                </w:p>
              </w:tc>
              <w:tc>
                <w:tcPr>
                  <w:tcW w:w="421" w:type="dxa"/>
                </w:tcPr>
                <w:p w:rsidR="00ED75C6" w:rsidRPr="00A56FD7" w:rsidRDefault="00E039EC" w:rsidP="00A56FD7">
                  <w:r w:rsidRPr="00A56FD7">
                    <w:t>Пропускная способность интерфейса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039EC" w:rsidP="00A56FD7">
                  <w:r w:rsidRPr="00A56FD7">
                    <w:t>5 Гбит/сек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lastRenderedPageBreak/>
                    <w:t>7</w:t>
                  </w:r>
                </w:p>
              </w:tc>
              <w:tc>
                <w:tcPr>
                  <w:tcW w:w="421" w:type="dxa"/>
                </w:tcPr>
                <w:p w:rsidR="00ED75C6" w:rsidRPr="00A56FD7" w:rsidRDefault="00E039EC" w:rsidP="00A56FD7">
                  <w:r w:rsidRPr="00A56FD7">
                    <w:t>Разъем подключения к ПК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039EC" w:rsidP="00A56FD7">
                  <w:r w:rsidRPr="00A56FD7">
                    <w:t xml:space="preserve">USB </w:t>
                  </w:r>
                  <w:proofErr w:type="spellStart"/>
                  <w:r w:rsidRPr="00A56FD7">
                    <w:t>Type</w:t>
                  </w:r>
                  <w:proofErr w:type="spellEnd"/>
                  <w:r w:rsidRPr="00A56FD7">
                    <w:t xml:space="preserve"> A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8</w:t>
                  </w:r>
                </w:p>
              </w:tc>
              <w:tc>
                <w:tcPr>
                  <w:tcW w:w="421" w:type="dxa"/>
                </w:tcPr>
                <w:p w:rsidR="00ED75C6" w:rsidRPr="00A56FD7" w:rsidRDefault="00EC2281" w:rsidP="00A56FD7">
                  <w:r w:rsidRPr="00A56FD7">
                    <w:t xml:space="preserve">Гарантия 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C2281" w:rsidP="00A56FD7">
                  <w:r w:rsidRPr="00A56FD7">
                    <w:t xml:space="preserve">Не </w:t>
                  </w:r>
                  <w:proofErr w:type="spellStart"/>
                  <w:r w:rsidRPr="00A56FD7">
                    <w:t>мнее</w:t>
                  </w:r>
                  <w:proofErr w:type="spellEnd"/>
                  <w:r w:rsidRPr="00A56FD7">
                    <w:t xml:space="preserve"> 24 месяцев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9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10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</w:tbl>
          <w:p w:rsidR="008C0F59" w:rsidRPr="00A56FD7" w:rsidRDefault="008C0F59" w:rsidP="00A56FD7"/>
        </w:tc>
        <w:tc>
          <w:tcPr>
            <w:tcW w:w="1915" w:type="dxa"/>
            <w:vAlign w:val="center"/>
          </w:tcPr>
          <w:p w:rsidR="008C0F59" w:rsidRDefault="008C0F59" w:rsidP="008C0F59">
            <w:pPr>
              <w:jc w:val="center"/>
            </w:pPr>
            <w:r w:rsidRPr="00E2475D">
              <w:rPr>
                <w:rFonts w:cs="Tahoma"/>
              </w:rPr>
              <w:lastRenderedPageBreak/>
              <w:t>Шт.</w:t>
            </w:r>
          </w:p>
        </w:tc>
        <w:tc>
          <w:tcPr>
            <w:tcW w:w="1915" w:type="dxa"/>
            <w:vAlign w:val="center"/>
          </w:tcPr>
          <w:p w:rsidR="008C0F59" w:rsidRDefault="008C0F59" w:rsidP="00782E23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5</w:t>
            </w:r>
          </w:p>
        </w:tc>
      </w:tr>
      <w:tr w:rsidR="008C0F59" w:rsidTr="008C0F59">
        <w:trPr>
          <w:jc w:val="center"/>
        </w:trPr>
        <w:tc>
          <w:tcPr>
            <w:tcW w:w="563" w:type="dxa"/>
            <w:vAlign w:val="center"/>
          </w:tcPr>
          <w:p w:rsidR="008C0F59" w:rsidRDefault="008C0F59" w:rsidP="00782E23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lastRenderedPageBreak/>
              <w:t>8</w:t>
            </w:r>
          </w:p>
        </w:tc>
        <w:tc>
          <w:tcPr>
            <w:tcW w:w="3265" w:type="dxa"/>
            <w:vAlign w:val="center"/>
          </w:tcPr>
          <w:p w:rsidR="008C0F59" w:rsidRDefault="008C0F59" w:rsidP="00782E23">
            <w:pPr>
              <w:jc w:val="center"/>
              <w:rPr>
                <w:rFonts w:cs="Tahoma"/>
              </w:rPr>
            </w:pPr>
            <w:r w:rsidRPr="00782E23">
              <w:rPr>
                <w:rFonts w:cs="Tahoma"/>
              </w:rPr>
              <w:t>Диск жесткий SSD SATA2.5" 960GB TLC D3-S4610 SSDSC2KG960G801 INTEL (к действующим системам)</w:t>
            </w:r>
          </w:p>
        </w:tc>
        <w:tc>
          <w:tcPr>
            <w:tcW w:w="1914" w:type="dxa"/>
            <w:vAlign w:val="center"/>
          </w:tcPr>
          <w:tbl>
            <w:tblPr>
              <w:tblStyle w:val="ad"/>
              <w:tblW w:w="0" w:type="auto"/>
              <w:tblLook w:val="04A0"/>
            </w:tblPr>
            <w:tblGrid>
              <w:gridCol w:w="536"/>
              <w:gridCol w:w="1802"/>
              <w:gridCol w:w="1351"/>
              <w:gridCol w:w="1425"/>
            </w:tblGrid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>№</w:t>
                  </w:r>
                </w:p>
                <w:p w:rsidR="00ED75C6" w:rsidRPr="00A56FD7" w:rsidRDefault="00ED75C6" w:rsidP="00A56FD7">
                  <w:pPr>
                    <w:rPr>
                      <w:b/>
                    </w:rPr>
                  </w:pPr>
                  <w:proofErr w:type="gramStart"/>
                  <w:r w:rsidRPr="00A56FD7">
                    <w:rPr>
                      <w:b/>
                    </w:rPr>
                    <w:t>п</w:t>
                  </w:r>
                  <w:proofErr w:type="gramEnd"/>
                  <w:r w:rsidRPr="00A56FD7">
                    <w:rPr>
                      <w:b/>
                    </w:rPr>
                    <w:t>/п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 xml:space="preserve">Наименование параметра </w:t>
                  </w:r>
                </w:p>
                <w:p w:rsidR="00ED75C6" w:rsidRPr="00A56FD7" w:rsidRDefault="00ED75C6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>(характеристики)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>Размерность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>Требования заказчика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1</w:t>
                  </w:r>
                </w:p>
              </w:tc>
              <w:tc>
                <w:tcPr>
                  <w:tcW w:w="421" w:type="dxa"/>
                </w:tcPr>
                <w:p w:rsidR="00ED75C6" w:rsidRPr="00A56FD7" w:rsidRDefault="00350E40" w:rsidP="00A56FD7">
                  <w:r w:rsidRPr="00A56FD7">
                    <w:t>Тип оборудования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350E40" w:rsidP="00A56FD7">
                  <w:r w:rsidRPr="00A56FD7">
                    <w:t>SSD для корпоративных систем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2</w:t>
                  </w:r>
                </w:p>
              </w:tc>
              <w:tc>
                <w:tcPr>
                  <w:tcW w:w="421" w:type="dxa"/>
                </w:tcPr>
                <w:p w:rsidR="00ED75C6" w:rsidRPr="00A56FD7" w:rsidRDefault="00350E40" w:rsidP="00A56FD7">
                  <w:r w:rsidRPr="00A56FD7">
                    <w:t>Ресурс SSD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350E40" w:rsidP="00A56FD7">
                  <w:r w:rsidRPr="00A56FD7">
                    <w:t>Не менее 6144 TBW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3</w:t>
                  </w:r>
                </w:p>
              </w:tc>
              <w:tc>
                <w:tcPr>
                  <w:tcW w:w="421" w:type="dxa"/>
                </w:tcPr>
                <w:p w:rsidR="00ED75C6" w:rsidRPr="00A56FD7" w:rsidRDefault="00350E40" w:rsidP="00A56FD7">
                  <w:r w:rsidRPr="00A56FD7">
                    <w:t>Ресурс DWPD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350E40" w:rsidP="00A56FD7">
                  <w:r w:rsidRPr="00A56FD7">
                    <w:t xml:space="preserve">Не менее трёх перезаписи всего объема накопителя в день (DWPD - </w:t>
                  </w:r>
                  <w:proofErr w:type="spellStart"/>
                  <w:r w:rsidRPr="00A56FD7">
                    <w:t>Drive</w:t>
                  </w:r>
                  <w:proofErr w:type="spellEnd"/>
                  <w:r w:rsidRPr="00A56FD7">
                    <w:t xml:space="preserve"> </w:t>
                  </w:r>
                  <w:proofErr w:type="spellStart"/>
                  <w:r w:rsidRPr="00A56FD7">
                    <w:t>Writes</w:t>
                  </w:r>
                  <w:proofErr w:type="spellEnd"/>
                  <w:r w:rsidRPr="00A56FD7">
                    <w:t xml:space="preserve"> </w:t>
                  </w:r>
                  <w:proofErr w:type="spellStart"/>
                  <w:r w:rsidRPr="00A56FD7">
                    <w:t>Per</w:t>
                  </w:r>
                  <w:proofErr w:type="spellEnd"/>
                  <w:r w:rsidRPr="00A56FD7">
                    <w:t xml:space="preserve"> </w:t>
                  </w:r>
                  <w:proofErr w:type="spellStart"/>
                  <w:r w:rsidRPr="00A56FD7">
                    <w:t>Day</w:t>
                  </w:r>
                  <w:proofErr w:type="spellEnd"/>
                  <w:r w:rsidRPr="00A56FD7">
                    <w:t>) в течение 5 лет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4</w:t>
                  </w:r>
                </w:p>
              </w:tc>
              <w:tc>
                <w:tcPr>
                  <w:tcW w:w="421" w:type="dxa"/>
                </w:tcPr>
                <w:p w:rsidR="00ED75C6" w:rsidRPr="00A56FD7" w:rsidRDefault="00350E40" w:rsidP="00A56FD7">
                  <w:r w:rsidRPr="00A56FD7">
                    <w:t>Емкость накопителя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C2281" w:rsidP="00A56FD7">
                  <w:r w:rsidRPr="00A56FD7">
                    <w:t xml:space="preserve">Не менее </w:t>
                  </w:r>
                  <w:r w:rsidR="00350E40" w:rsidRPr="00A56FD7">
                    <w:t>960 Гб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5</w:t>
                  </w:r>
                </w:p>
              </w:tc>
              <w:tc>
                <w:tcPr>
                  <w:tcW w:w="421" w:type="dxa"/>
                </w:tcPr>
                <w:p w:rsidR="00ED75C6" w:rsidRPr="00A56FD7" w:rsidRDefault="00350E40" w:rsidP="00A56FD7">
                  <w:r w:rsidRPr="00A56FD7">
                    <w:t xml:space="preserve">Для веб-сервера или файлового сервера, </w:t>
                  </w:r>
                  <w:proofErr w:type="spellStart"/>
                  <w:r w:rsidRPr="00A56FD7">
                    <w:t>дя</w:t>
                  </w:r>
                  <w:proofErr w:type="spellEnd"/>
                  <w:r w:rsidRPr="00A56FD7">
                    <w:t xml:space="preserve"> баз данных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350E40" w:rsidP="00A56FD7">
                  <w:r w:rsidRPr="00A56FD7">
                    <w:t>подходит</w:t>
                  </w:r>
                </w:p>
              </w:tc>
            </w:tr>
            <w:tr w:rsidR="00ED75C6" w:rsidRPr="00A449ED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6</w:t>
                  </w:r>
                </w:p>
              </w:tc>
              <w:tc>
                <w:tcPr>
                  <w:tcW w:w="421" w:type="dxa"/>
                </w:tcPr>
                <w:p w:rsidR="00ED75C6" w:rsidRPr="00A56FD7" w:rsidRDefault="00350E40" w:rsidP="00A56FD7">
                  <w:r w:rsidRPr="00A56FD7">
                    <w:t>Тип чипов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350E40" w:rsidRPr="007913C8" w:rsidRDefault="00350E40" w:rsidP="00A56FD7">
                  <w:pPr>
                    <w:rPr>
                      <w:lang w:val="en-US"/>
                    </w:rPr>
                  </w:pPr>
                  <w:r w:rsidRPr="007913C8">
                    <w:rPr>
                      <w:lang w:val="en-US"/>
                    </w:rPr>
                    <w:br/>
                    <w:t>3D TLC (Triple Level Cell) 64-</w:t>
                  </w:r>
                  <w:proofErr w:type="spellStart"/>
                  <w:r w:rsidRPr="00A56FD7">
                    <w:t>слойные</w:t>
                  </w:r>
                  <w:proofErr w:type="spellEnd"/>
                </w:p>
                <w:p w:rsidR="00ED75C6" w:rsidRPr="007913C8" w:rsidRDefault="00ED75C6" w:rsidP="00A56FD7">
                  <w:pPr>
                    <w:rPr>
                      <w:lang w:val="en-US"/>
                    </w:rPr>
                  </w:pP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lastRenderedPageBreak/>
                    <w:t>7</w:t>
                  </w:r>
                </w:p>
              </w:tc>
              <w:tc>
                <w:tcPr>
                  <w:tcW w:w="421" w:type="dxa"/>
                </w:tcPr>
                <w:p w:rsidR="00ED75C6" w:rsidRPr="00A56FD7" w:rsidRDefault="00350E40" w:rsidP="00A56FD7">
                  <w:r w:rsidRPr="00A56FD7">
                    <w:t>MTBF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350E40" w:rsidP="00A56FD7">
                  <w:r w:rsidRPr="00A56FD7">
                    <w:t>Не менее 2 млн. часов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8</w:t>
                  </w:r>
                </w:p>
              </w:tc>
              <w:tc>
                <w:tcPr>
                  <w:tcW w:w="421" w:type="dxa"/>
                </w:tcPr>
                <w:p w:rsidR="00ED75C6" w:rsidRPr="00A56FD7" w:rsidRDefault="00350E40" w:rsidP="00A56FD7">
                  <w:r w:rsidRPr="00A56FD7">
                    <w:t>Интерфейс диска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350E40" w:rsidP="00A56FD7">
                  <w:r w:rsidRPr="00A56FD7">
                    <w:t>SATA3 6.0 Гбит/</w:t>
                  </w:r>
                  <w:proofErr w:type="gramStart"/>
                  <w:r w:rsidRPr="00A56FD7">
                    <w:t>с</w:t>
                  </w:r>
                  <w:proofErr w:type="gramEnd"/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9</w:t>
                  </w:r>
                </w:p>
              </w:tc>
              <w:tc>
                <w:tcPr>
                  <w:tcW w:w="421" w:type="dxa"/>
                </w:tcPr>
                <w:p w:rsidR="00ED75C6" w:rsidRPr="00A56FD7" w:rsidRDefault="00EC2281" w:rsidP="00A56FD7">
                  <w:r w:rsidRPr="00A56FD7">
                    <w:t>Гарантийный срок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C2281" w:rsidP="00A56FD7">
                  <w:r w:rsidRPr="00A56FD7">
                    <w:t>Не менее 5 лет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10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</w:tbl>
          <w:p w:rsidR="008C0F59" w:rsidRPr="00A56FD7" w:rsidRDefault="008C0F59" w:rsidP="00A56FD7"/>
        </w:tc>
        <w:tc>
          <w:tcPr>
            <w:tcW w:w="1915" w:type="dxa"/>
            <w:vAlign w:val="center"/>
          </w:tcPr>
          <w:p w:rsidR="008C0F59" w:rsidRDefault="008C0F59" w:rsidP="008C0F59">
            <w:pPr>
              <w:jc w:val="center"/>
            </w:pPr>
            <w:r w:rsidRPr="00E2475D">
              <w:rPr>
                <w:rFonts w:cs="Tahoma"/>
              </w:rPr>
              <w:lastRenderedPageBreak/>
              <w:t>Шт.</w:t>
            </w:r>
          </w:p>
        </w:tc>
        <w:tc>
          <w:tcPr>
            <w:tcW w:w="1915" w:type="dxa"/>
            <w:vAlign w:val="center"/>
          </w:tcPr>
          <w:p w:rsidR="008C0F59" w:rsidRDefault="008C0F59" w:rsidP="00782E23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3</w:t>
            </w:r>
          </w:p>
        </w:tc>
      </w:tr>
      <w:tr w:rsidR="008C0F59" w:rsidTr="008C0F59">
        <w:trPr>
          <w:jc w:val="center"/>
        </w:trPr>
        <w:tc>
          <w:tcPr>
            <w:tcW w:w="563" w:type="dxa"/>
            <w:vAlign w:val="center"/>
          </w:tcPr>
          <w:p w:rsidR="008C0F59" w:rsidRDefault="008C0F59" w:rsidP="00782E23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lastRenderedPageBreak/>
              <w:t>9</w:t>
            </w:r>
          </w:p>
        </w:tc>
        <w:tc>
          <w:tcPr>
            <w:tcW w:w="3265" w:type="dxa"/>
            <w:vAlign w:val="center"/>
          </w:tcPr>
          <w:p w:rsidR="008C0F59" w:rsidRDefault="008C0F59" w:rsidP="00782E23">
            <w:pPr>
              <w:jc w:val="center"/>
              <w:rPr>
                <w:rFonts w:cs="Tahoma"/>
              </w:rPr>
            </w:pPr>
            <w:r w:rsidRPr="00782E23">
              <w:rPr>
                <w:rFonts w:cs="Tahoma"/>
              </w:rPr>
              <w:t>Диск жесткий SATA 8TB 7200RPM 6GB/S 256MB ST8000NM0055 SEAGATE (к действующим системам)</w:t>
            </w:r>
          </w:p>
        </w:tc>
        <w:tc>
          <w:tcPr>
            <w:tcW w:w="1914" w:type="dxa"/>
            <w:vAlign w:val="center"/>
          </w:tcPr>
          <w:tbl>
            <w:tblPr>
              <w:tblStyle w:val="ad"/>
              <w:tblW w:w="0" w:type="auto"/>
              <w:tblLook w:val="04A0"/>
            </w:tblPr>
            <w:tblGrid>
              <w:gridCol w:w="532"/>
              <w:gridCol w:w="1782"/>
              <w:gridCol w:w="1337"/>
              <w:gridCol w:w="1463"/>
            </w:tblGrid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>№</w:t>
                  </w:r>
                </w:p>
                <w:p w:rsidR="00ED75C6" w:rsidRPr="00A56FD7" w:rsidRDefault="00ED75C6" w:rsidP="00A56FD7">
                  <w:pPr>
                    <w:rPr>
                      <w:b/>
                    </w:rPr>
                  </w:pPr>
                  <w:proofErr w:type="gramStart"/>
                  <w:r w:rsidRPr="00A56FD7">
                    <w:rPr>
                      <w:b/>
                    </w:rPr>
                    <w:t>п</w:t>
                  </w:r>
                  <w:proofErr w:type="gramEnd"/>
                  <w:r w:rsidRPr="00A56FD7">
                    <w:rPr>
                      <w:b/>
                    </w:rPr>
                    <w:t>/п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 xml:space="preserve">Наименование параметра </w:t>
                  </w:r>
                </w:p>
                <w:p w:rsidR="00ED75C6" w:rsidRPr="00A56FD7" w:rsidRDefault="00ED75C6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>(характеристики)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>Размерность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>Требования заказчика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1</w:t>
                  </w:r>
                </w:p>
              </w:tc>
              <w:tc>
                <w:tcPr>
                  <w:tcW w:w="421" w:type="dxa"/>
                </w:tcPr>
                <w:p w:rsidR="00ED75C6" w:rsidRPr="00A56FD7" w:rsidRDefault="00EC2281" w:rsidP="00A56FD7">
                  <w:r w:rsidRPr="00A56FD7">
                    <w:t>Описание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C2281" w:rsidP="00A56FD7">
                  <w:r w:rsidRPr="00A56FD7">
                    <w:t xml:space="preserve">Жесткий диск корпоративного класса. </w:t>
                  </w:r>
                  <w:proofErr w:type="gramStart"/>
                  <w:r w:rsidRPr="00A56FD7">
                    <w:t>Данный</w:t>
                  </w:r>
                  <w:proofErr w:type="gramEnd"/>
                  <w:r w:rsidRPr="00A56FD7">
                    <w:t xml:space="preserve"> HDD подходит для центров обработки данных и для создания RAID-массивов большой емкости и высокой плотности.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2</w:t>
                  </w:r>
                </w:p>
              </w:tc>
              <w:tc>
                <w:tcPr>
                  <w:tcW w:w="421" w:type="dxa"/>
                </w:tcPr>
                <w:p w:rsidR="00ED75C6" w:rsidRPr="00A56FD7" w:rsidRDefault="00EC2281" w:rsidP="00A56FD7">
                  <w:r w:rsidRPr="00A56FD7">
                    <w:t>Емкость накопителя</w:t>
                  </w:r>
                </w:p>
              </w:tc>
              <w:tc>
                <w:tcPr>
                  <w:tcW w:w="421" w:type="dxa"/>
                </w:tcPr>
                <w:p w:rsidR="00ED75C6" w:rsidRPr="00A56FD7" w:rsidRDefault="00EC2281" w:rsidP="00A56FD7">
                  <w:proofErr w:type="spellStart"/>
                  <w:proofErr w:type="gramStart"/>
                  <w:r w:rsidRPr="00A56FD7">
                    <w:t>Тера</w:t>
                  </w:r>
                  <w:proofErr w:type="spellEnd"/>
                  <w:r w:rsidRPr="00A56FD7">
                    <w:t xml:space="preserve"> байт</w:t>
                  </w:r>
                  <w:proofErr w:type="gramEnd"/>
                </w:p>
              </w:tc>
              <w:tc>
                <w:tcPr>
                  <w:tcW w:w="421" w:type="dxa"/>
                </w:tcPr>
                <w:p w:rsidR="00ED75C6" w:rsidRPr="00A56FD7" w:rsidRDefault="00EC2281" w:rsidP="00A56FD7">
                  <w:r w:rsidRPr="00A56FD7">
                    <w:t>Не менее 8 Тб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3</w:t>
                  </w:r>
                </w:p>
              </w:tc>
              <w:tc>
                <w:tcPr>
                  <w:tcW w:w="421" w:type="dxa"/>
                </w:tcPr>
                <w:p w:rsidR="00ED75C6" w:rsidRPr="00A56FD7" w:rsidRDefault="00EC2281" w:rsidP="00A56FD7">
                  <w:r w:rsidRPr="00A56FD7">
                    <w:t>Скорость вращения шпинделя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C2281" w:rsidP="00A56FD7">
                  <w:r w:rsidRPr="00A56FD7">
                    <w:t>7200 оборотов/мин.</w:t>
                  </w:r>
                </w:p>
              </w:tc>
            </w:tr>
            <w:tr w:rsidR="00ED75C6" w:rsidRPr="00A449ED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4</w:t>
                  </w:r>
                </w:p>
              </w:tc>
              <w:tc>
                <w:tcPr>
                  <w:tcW w:w="421" w:type="dxa"/>
                </w:tcPr>
                <w:p w:rsidR="00ED75C6" w:rsidRPr="00A56FD7" w:rsidRDefault="00EC2281" w:rsidP="00A56FD7">
                  <w:r w:rsidRPr="00A56FD7">
                    <w:t>Интерфейс HDD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7913C8" w:rsidRDefault="00EC2281" w:rsidP="00A56FD7">
                  <w:pPr>
                    <w:rPr>
                      <w:lang w:val="en-US"/>
                    </w:rPr>
                  </w:pPr>
                  <w:r w:rsidRPr="007913C8">
                    <w:rPr>
                      <w:lang w:val="en-US"/>
                    </w:rPr>
                    <w:t>SATA 6Gb/s (SATA-III)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5</w:t>
                  </w:r>
                </w:p>
              </w:tc>
              <w:tc>
                <w:tcPr>
                  <w:tcW w:w="421" w:type="dxa"/>
                </w:tcPr>
                <w:p w:rsidR="00ED75C6" w:rsidRPr="00A56FD7" w:rsidRDefault="00EC2281" w:rsidP="00A56FD7">
                  <w:r w:rsidRPr="00A56FD7">
                    <w:t>Пропускная способность интерфейса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C2281" w:rsidP="00A56FD7">
                  <w:r w:rsidRPr="00A56FD7">
                    <w:t>6 Гбит/сек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lastRenderedPageBreak/>
                    <w:t>6</w:t>
                  </w:r>
                </w:p>
              </w:tc>
              <w:tc>
                <w:tcPr>
                  <w:tcW w:w="421" w:type="dxa"/>
                </w:tcPr>
                <w:p w:rsidR="00ED75C6" w:rsidRPr="00A56FD7" w:rsidRDefault="00EC2281" w:rsidP="00A56FD7">
                  <w:r w:rsidRPr="00A56FD7">
                    <w:t>MTBF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C2281" w:rsidP="00A56FD7">
                  <w:r w:rsidRPr="00A56FD7">
                    <w:t>Не менее 2 млн. часов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7</w:t>
                  </w:r>
                </w:p>
              </w:tc>
              <w:tc>
                <w:tcPr>
                  <w:tcW w:w="421" w:type="dxa"/>
                </w:tcPr>
                <w:p w:rsidR="00ED75C6" w:rsidRPr="00A56FD7" w:rsidRDefault="00EC2281" w:rsidP="00A56FD7">
                  <w:r w:rsidRPr="00A56FD7">
                    <w:t>Защита от ротационной вибрации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C2281" w:rsidP="00A56FD7">
                  <w:r w:rsidRPr="00A56FD7">
                    <w:t>Есть; 12.5 рад/с</w:t>
                  </w:r>
                  <w:proofErr w:type="gramStart"/>
                  <w:r w:rsidRPr="00A56FD7">
                    <w:t>2</w:t>
                  </w:r>
                  <w:proofErr w:type="gramEnd"/>
                  <w:r w:rsidRPr="00A56FD7">
                    <w:t xml:space="preserve"> до 1500 Гц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8</w:t>
                  </w:r>
                </w:p>
              </w:tc>
              <w:tc>
                <w:tcPr>
                  <w:tcW w:w="421" w:type="dxa"/>
                </w:tcPr>
                <w:p w:rsidR="00ED75C6" w:rsidRPr="00A56FD7" w:rsidRDefault="00EC2281" w:rsidP="00A56FD7">
                  <w:r w:rsidRPr="00A56FD7">
                    <w:t>Режим работы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C2281" w:rsidP="00A56FD7">
                  <w:r w:rsidRPr="00A56FD7">
                    <w:t>24x7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9</w:t>
                  </w:r>
                </w:p>
              </w:tc>
              <w:tc>
                <w:tcPr>
                  <w:tcW w:w="421" w:type="dxa"/>
                </w:tcPr>
                <w:p w:rsidR="00ED75C6" w:rsidRPr="00A56FD7" w:rsidRDefault="00EC2281" w:rsidP="00A56FD7">
                  <w:r w:rsidRPr="00A56FD7">
                    <w:t>Ограниченная гарантия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C2281" w:rsidP="00A56FD7">
                  <w:r w:rsidRPr="00A56FD7">
                    <w:t>5 лет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10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</w:tbl>
          <w:p w:rsidR="008C0F59" w:rsidRPr="00A56FD7" w:rsidRDefault="008C0F59" w:rsidP="00A56FD7"/>
        </w:tc>
        <w:tc>
          <w:tcPr>
            <w:tcW w:w="1915" w:type="dxa"/>
            <w:vAlign w:val="center"/>
          </w:tcPr>
          <w:p w:rsidR="008C0F59" w:rsidRDefault="008C0F59" w:rsidP="008C0F59">
            <w:pPr>
              <w:jc w:val="center"/>
            </w:pPr>
            <w:r w:rsidRPr="00E2475D">
              <w:rPr>
                <w:rFonts w:cs="Tahoma"/>
              </w:rPr>
              <w:lastRenderedPageBreak/>
              <w:t>Шт.</w:t>
            </w:r>
          </w:p>
        </w:tc>
        <w:tc>
          <w:tcPr>
            <w:tcW w:w="1915" w:type="dxa"/>
            <w:vAlign w:val="center"/>
          </w:tcPr>
          <w:p w:rsidR="008C0F59" w:rsidRDefault="008C0F59" w:rsidP="00782E23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4</w:t>
            </w:r>
          </w:p>
        </w:tc>
      </w:tr>
      <w:tr w:rsidR="008C0F59" w:rsidTr="008C0F59">
        <w:trPr>
          <w:jc w:val="center"/>
        </w:trPr>
        <w:tc>
          <w:tcPr>
            <w:tcW w:w="563" w:type="dxa"/>
            <w:vAlign w:val="center"/>
          </w:tcPr>
          <w:p w:rsidR="008C0F59" w:rsidRDefault="008C0F59" w:rsidP="00782E23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lastRenderedPageBreak/>
              <w:t>10</w:t>
            </w:r>
          </w:p>
        </w:tc>
        <w:tc>
          <w:tcPr>
            <w:tcW w:w="3265" w:type="dxa"/>
            <w:vAlign w:val="center"/>
          </w:tcPr>
          <w:p w:rsidR="008C0F59" w:rsidRDefault="008C0F59" w:rsidP="00782E23">
            <w:pPr>
              <w:jc w:val="center"/>
              <w:rPr>
                <w:rFonts w:cs="Tahoma"/>
              </w:rPr>
            </w:pPr>
            <w:r w:rsidRPr="00782E23">
              <w:rPr>
                <w:rFonts w:cs="Tahoma"/>
              </w:rPr>
              <w:t xml:space="preserve">Диск DVD-диск </w:t>
            </w:r>
            <w:proofErr w:type="spellStart"/>
            <w:r w:rsidRPr="00782E23">
              <w:rPr>
                <w:rFonts w:cs="Tahoma"/>
              </w:rPr>
              <w:t>Verbatim</w:t>
            </w:r>
            <w:proofErr w:type="spellEnd"/>
            <w:r w:rsidRPr="00782E23">
              <w:rPr>
                <w:rFonts w:cs="Tahoma"/>
              </w:rPr>
              <w:t xml:space="preserve"> DVD-R 4.7Gb &lt;</w:t>
            </w:r>
            <w:proofErr w:type="spellStart"/>
            <w:proofErr w:type="gramStart"/>
            <w:r w:rsidRPr="00782E23">
              <w:rPr>
                <w:rFonts w:cs="Tahoma"/>
              </w:rPr>
              <w:t>y</w:t>
            </w:r>
            <w:proofErr w:type="gramEnd"/>
            <w:r w:rsidRPr="00782E23">
              <w:rPr>
                <w:rFonts w:cs="Tahoma"/>
              </w:rPr>
              <w:t>п</w:t>
            </w:r>
            <w:proofErr w:type="spellEnd"/>
            <w:r w:rsidRPr="00782E23">
              <w:rPr>
                <w:rFonts w:cs="Tahoma"/>
              </w:rPr>
              <w:t xml:space="preserve">. 25 штук&gt; на шпинделе, </w:t>
            </w:r>
            <w:proofErr w:type="spellStart"/>
            <w:r w:rsidRPr="00782E23">
              <w:rPr>
                <w:rFonts w:cs="Tahoma"/>
              </w:rPr>
              <w:t>printable</w:t>
            </w:r>
            <w:proofErr w:type="spellEnd"/>
            <w:r w:rsidRPr="00782E23">
              <w:rPr>
                <w:rFonts w:cs="Tahoma"/>
              </w:rPr>
              <w:t xml:space="preserve"> (или эквивалент)</w:t>
            </w:r>
          </w:p>
        </w:tc>
        <w:tc>
          <w:tcPr>
            <w:tcW w:w="1914" w:type="dxa"/>
            <w:vAlign w:val="center"/>
          </w:tcPr>
          <w:tbl>
            <w:tblPr>
              <w:tblStyle w:val="ad"/>
              <w:tblW w:w="0" w:type="auto"/>
              <w:tblLook w:val="04A0"/>
            </w:tblPr>
            <w:tblGrid>
              <w:gridCol w:w="547"/>
              <w:gridCol w:w="1861"/>
              <w:gridCol w:w="1393"/>
              <w:gridCol w:w="1313"/>
            </w:tblGrid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>№</w:t>
                  </w:r>
                </w:p>
                <w:p w:rsidR="00ED75C6" w:rsidRPr="00A56FD7" w:rsidRDefault="00ED75C6" w:rsidP="00A56FD7">
                  <w:pPr>
                    <w:rPr>
                      <w:b/>
                    </w:rPr>
                  </w:pPr>
                  <w:proofErr w:type="gramStart"/>
                  <w:r w:rsidRPr="00A56FD7">
                    <w:rPr>
                      <w:b/>
                    </w:rPr>
                    <w:t>п</w:t>
                  </w:r>
                  <w:proofErr w:type="gramEnd"/>
                  <w:r w:rsidRPr="00A56FD7">
                    <w:rPr>
                      <w:b/>
                    </w:rPr>
                    <w:t>/п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 xml:space="preserve">Наименование параметра </w:t>
                  </w:r>
                </w:p>
                <w:p w:rsidR="00ED75C6" w:rsidRPr="00A56FD7" w:rsidRDefault="00ED75C6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>(характеристики)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>Размерность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>Требования заказчика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1</w:t>
                  </w:r>
                </w:p>
              </w:tc>
              <w:tc>
                <w:tcPr>
                  <w:tcW w:w="421" w:type="dxa"/>
                </w:tcPr>
                <w:p w:rsidR="00ED75C6" w:rsidRPr="00A56FD7" w:rsidRDefault="003670BE" w:rsidP="00A56FD7">
                  <w:r w:rsidRPr="00A56FD7">
                    <w:t>Вид носителя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3670BE" w:rsidP="00A56FD7">
                  <w:r w:rsidRPr="00A56FD7">
                    <w:t>DVD-R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2</w:t>
                  </w:r>
                </w:p>
              </w:tc>
              <w:tc>
                <w:tcPr>
                  <w:tcW w:w="421" w:type="dxa"/>
                </w:tcPr>
                <w:p w:rsidR="00ED75C6" w:rsidRPr="00A56FD7" w:rsidRDefault="003670BE" w:rsidP="00A56FD7">
                  <w:r w:rsidRPr="00A56FD7">
                    <w:t>Емкость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3670BE" w:rsidP="00A56FD7">
                  <w:r w:rsidRPr="00A56FD7">
                    <w:t>4.7 ГБ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3</w:t>
                  </w:r>
                </w:p>
              </w:tc>
              <w:tc>
                <w:tcPr>
                  <w:tcW w:w="421" w:type="dxa"/>
                </w:tcPr>
                <w:p w:rsidR="00ED75C6" w:rsidRPr="00A56FD7" w:rsidRDefault="003670BE" w:rsidP="00A56FD7">
                  <w:r w:rsidRPr="00A56FD7">
                    <w:t>Максимальная скорость записи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3670BE" w:rsidP="00A56FD7">
                  <w:r w:rsidRPr="00A56FD7">
                    <w:t>16х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4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5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6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7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8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9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10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</w:tbl>
          <w:p w:rsidR="008C0F59" w:rsidRPr="00A56FD7" w:rsidRDefault="008C0F59" w:rsidP="00A56FD7"/>
        </w:tc>
        <w:tc>
          <w:tcPr>
            <w:tcW w:w="1915" w:type="dxa"/>
            <w:vAlign w:val="center"/>
          </w:tcPr>
          <w:p w:rsidR="008C0F59" w:rsidRDefault="008C0F59" w:rsidP="008C0F59">
            <w:pPr>
              <w:jc w:val="center"/>
            </w:pPr>
            <w:proofErr w:type="spellStart"/>
            <w:r>
              <w:rPr>
                <w:rFonts w:cs="Tahoma"/>
              </w:rPr>
              <w:t>уп</w:t>
            </w:r>
            <w:proofErr w:type="spellEnd"/>
            <w:r w:rsidRPr="00E2475D">
              <w:rPr>
                <w:rFonts w:cs="Tahoma"/>
              </w:rPr>
              <w:t>.</w:t>
            </w:r>
          </w:p>
        </w:tc>
        <w:tc>
          <w:tcPr>
            <w:tcW w:w="1915" w:type="dxa"/>
            <w:vAlign w:val="center"/>
          </w:tcPr>
          <w:p w:rsidR="008C0F59" w:rsidRDefault="008C0F59" w:rsidP="00782E23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4</w:t>
            </w:r>
          </w:p>
        </w:tc>
      </w:tr>
      <w:tr w:rsidR="008C0F59" w:rsidTr="008C0F59">
        <w:trPr>
          <w:jc w:val="center"/>
        </w:trPr>
        <w:tc>
          <w:tcPr>
            <w:tcW w:w="563" w:type="dxa"/>
            <w:vAlign w:val="center"/>
          </w:tcPr>
          <w:p w:rsidR="008C0F59" w:rsidRDefault="008C0F59" w:rsidP="00782E23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11</w:t>
            </w:r>
          </w:p>
        </w:tc>
        <w:tc>
          <w:tcPr>
            <w:tcW w:w="3265" w:type="dxa"/>
            <w:vAlign w:val="center"/>
          </w:tcPr>
          <w:p w:rsidR="008C0F59" w:rsidRDefault="008C0F59" w:rsidP="00782E23">
            <w:pPr>
              <w:jc w:val="center"/>
              <w:rPr>
                <w:rFonts w:cs="Tahoma"/>
              </w:rPr>
            </w:pPr>
            <w:r w:rsidRPr="00782E23">
              <w:rPr>
                <w:rFonts w:cs="Tahoma"/>
              </w:rPr>
              <w:t xml:space="preserve">Диск жесткий SSD 2.5" 500Gb </w:t>
            </w:r>
            <w:proofErr w:type="spellStart"/>
            <w:r w:rsidRPr="00782E23">
              <w:rPr>
                <w:rFonts w:cs="Tahoma"/>
              </w:rPr>
              <w:t>Samsung</w:t>
            </w:r>
            <w:proofErr w:type="spellEnd"/>
            <w:r w:rsidRPr="00782E23">
              <w:rPr>
                <w:rFonts w:cs="Tahoma"/>
              </w:rPr>
              <w:t xml:space="preserve"> MZ-76E500BW (или эквивалент)</w:t>
            </w:r>
          </w:p>
        </w:tc>
        <w:tc>
          <w:tcPr>
            <w:tcW w:w="1914" w:type="dxa"/>
            <w:vAlign w:val="center"/>
          </w:tcPr>
          <w:tbl>
            <w:tblPr>
              <w:tblStyle w:val="ad"/>
              <w:tblW w:w="0" w:type="auto"/>
              <w:tblLook w:val="04A0"/>
            </w:tblPr>
            <w:tblGrid>
              <w:gridCol w:w="543"/>
              <w:gridCol w:w="1837"/>
              <w:gridCol w:w="1376"/>
              <w:gridCol w:w="1358"/>
            </w:tblGrid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>№</w:t>
                  </w:r>
                </w:p>
                <w:p w:rsidR="00ED75C6" w:rsidRPr="00A56FD7" w:rsidRDefault="00ED75C6" w:rsidP="00A56FD7">
                  <w:pPr>
                    <w:rPr>
                      <w:b/>
                    </w:rPr>
                  </w:pPr>
                  <w:proofErr w:type="gramStart"/>
                  <w:r w:rsidRPr="00A56FD7">
                    <w:rPr>
                      <w:b/>
                    </w:rPr>
                    <w:t>п</w:t>
                  </w:r>
                  <w:proofErr w:type="gramEnd"/>
                  <w:r w:rsidRPr="00A56FD7">
                    <w:rPr>
                      <w:b/>
                    </w:rPr>
                    <w:t>/п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 xml:space="preserve">Наименование параметра </w:t>
                  </w:r>
                </w:p>
                <w:p w:rsidR="00ED75C6" w:rsidRPr="00A56FD7" w:rsidRDefault="00ED75C6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>(характеристики)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>Размерность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>Требования заказчика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1</w:t>
                  </w:r>
                </w:p>
              </w:tc>
              <w:tc>
                <w:tcPr>
                  <w:tcW w:w="421" w:type="dxa"/>
                </w:tcPr>
                <w:p w:rsidR="00ED75C6" w:rsidRPr="00A56FD7" w:rsidRDefault="00350E40" w:rsidP="00A56FD7">
                  <w:r w:rsidRPr="00A56FD7">
                    <w:t>Тип оборудования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350E40" w:rsidP="00A56FD7">
                  <w:r w:rsidRPr="00A56FD7">
                    <w:t>SSD для персональных компьютеро</w:t>
                  </w:r>
                  <w:r w:rsidRPr="00A56FD7">
                    <w:lastRenderedPageBreak/>
                    <w:t>в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lastRenderedPageBreak/>
                    <w:t>2</w:t>
                  </w:r>
                </w:p>
              </w:tc>
              <w:tc>
                <w:tcPr>
                  <w:tcW w:w="421" w:type="dxa"/>
                </w:tcPr>
                <w:p w:rsidR="00ED75C6" w:rsidRPr="00A56FD7" w:rsidRDefault="00350E40" w:rsidP="00A56FD7">
                  <w:r w:rsidRPr="00A56FD7">
                    <w:t>Ресурс SSD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350E40" w:rsidP="00A56FD7">
                  <w:r w:rsidRPr="00A56FD7">
                    <w:t>Не менее 300 TBW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3</w:t>
                  </w:r>
                </w:p>
              </w:tc>
              <w:tc>
                <w:tcPr>
                  <w:tcW w:w="421" w:type="dxa"/>
                </w:tcPr>
                <w:p w:rsidR="00ED75C6" w:rsidRPr="00A56FD7" w:rsidRDefault="00EC2281" w:rsidP="00A56FD7">
                  <w:r w:rsidRPr="00A56FD7">
                    <w:t>Емкость накопителя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C2281" w:rsidP="00A56FD7">
                  <w:r w:rsidRPr="00A56FD7">
                    <w:t>500 Гб</w:t>
                  </w:r>
                </w:p>
              </w:tc>
            </w:tr>
            <w:tr w:rsidR="00ED75C6" w:rsidRPr="00A449ED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4</w:t>
                  </w:r>
                </w:p>
              </w:tc>
              <w:tc>
                <w:tcPr>
                  <w:tcW w:w="421" w:type="dxa"/>
                </w:tcPr>
                <w:p w:rsidR="00ED75C6" w:rsidRPr="00A56FD7" w:rsidRDefault="00EC2281" w:rsidP="00A56FD7">
                  <w:r w:rsidRPr="00A56FD7">
                    <w:t>Интерфейс SSD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7913C8" w:rsidRDefault="00EC2281" w:rsidP="00A56FD7">
                  <w:pPr>
                    <w:rPr>
                      <w:lang w:val="en-US"/>
                    </w:rPr>
                  </w:pPr>
                  <w:r w:rsidRPr="007913C8">
                    <w:rPr>
                      <w:lang w:val="en-US"/>
                    </w:rPr>
                    <w:t>SATA 6Gb/s (SATA-III)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5</w:t>
                  </w:r>
                </w:p>
              </w:tc>
              <w:tc>
                <w:tcPr>
                  <w:tcW w:w="421" w:type="dxa"/>
                </w:tcPr>
                <w:p w:rsidR="00ED75C6" w:rsidRPr="00A56FD7" w:rsidRDefault="00EC2281" w:rsidP="00A56FD7">
                  <w:r w:rsidRPr="00A56FD7">
                    <w:t>Пропускная способность интерфейса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C2281" w:rsidP="00A56FD7">
                  <w:r w:rsidRPr="00A56FD7">
                    <w:t>6 Гбит/сек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6</w:t>
                  </w:r>
                </w:p>
              </w:tc>
              <w:tc>
                <w:tcPr>
                  <w:tcW w:w="421" w:type="dxa"/>
                </w:tcPr>
                <w:p w:rsidR="00ED75C6" w:rsidRPr="00A56FD7" w:rsidRDefault="00EC2281" w:rsidP="00A56FD7">
                  <w:r w:rsidRPr="00A56FD7">
                    <w:t>Гарантийный период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C2281" w:rsidP="00A56FD7">
                  <w:r w:rsidRPr="00A56FD7">
                    <w:t>Не менее 5 лет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7</w:t>
                  </w:r>
                </w:p>
              </w:tc>
              <w:tc>
                <w:tcPr>
                  <w:tcW w:w="421" w:type="dxa"/>
                </w:tcPr>
                <w:p w:rsidR="00ED75C6" w:rsidRPr="00A56FD7" w:rsidRDefault="003670BE" w:rsidP="00A56FD7">
                  <w:r w:rsidRPr="00A56FD7">
                    <w:t>Поддержка TRIM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3670BE" w:rsidP="00A56FD7">
                  <w:r w:rsidRPr="00A56FD7">
                    <w:t>да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8</w:t>
                  </w:r>
                </w:p>
              </w:tc>
              <w:tc>
                <w:tcPr>
                  <w:tcW w:w="421" w:type="dxa"/>
                </w:tcPr>
                <w:p w:rsidR="00ED75C6" w:rsidRPr="00A56FD7" w:rsidRDefault="003670BE" w:rsidP="00A56FD7">
                  <w:r w:rsidRPr="00A56FD7">
                    <w:t>Скорость чтения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3670BE" w:rsidP="00A56FD7">
                  <w:r w:rsidRPr="00A56FD7">
                    <w:t>Не менее 550 Мб/сек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9</w:t>
                  </w:r>
                </w:p>
              </w:tc>
              <w:tc>
                <w:tcPr>
                  <w:tcW w:w="421" w:type="dxa"/>
                </w:tcPr>
                <w:p w:rsidR="00ED75C6" w:rsidRPr="00A56FD7" w:rsidRDefault="003670BE" w:rsidP="00A56FD7">
                  <w:r w:rsidRPr="00A56FD7">
                    <w:t>Скорость записи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3670BE" w:rsidP="00A56FD7">
                  <w:r w:rsidRPr="00A56FD7">
                    <w:t>Не менее 520 Мб/сек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10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</w:tbl>
          <w:p w:rsidR="008C0F59" w:rsidRPr="00A56FD7" w:rsidRDefault="008C0F59" w:rsidP="00A56FD7"/>
        </w:tc>
        <w:tc>
          <w:tcPr>
            <w:tcW w:w="1915" w:type="dxa"/>
            <w:vAlign w:val="center"/>
          </w:tcPr>
          <w:p w:rsidR="008C0F59" w:rsidRDefault="008C0F59" w:rsidP="008C0F59">
            <w:pPr>
              <w:jc w:val="center"/>
            </w:pPr>
            <w:r w:rsidRPr="00E2475D">
              <w:rPr>
                <w:rFonts w:cs="Tahoma"/>
              </w:rPr>
              <w:lastRenderedPageBreak/>
              <w:t>Шт.</w:t>
            </w:r>
          </w:p>
        </w:tc>
        <w:tc>
          <w:tcPr>
            <w:tcW w:w="1915" w:type="dxa"/>
            <w:vAlign w:val="center"/>
          </w:tcPr>
          <w:p w:rsidR="008C0F59" w:rsidRDefault="008C0F59" w:rsidP="00782E23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10</w:t>
            </w:r>
          </w:p>
        </w:tc>
      </w:tr>
      <w:tr w:rsidR="008C0F59" w:rsidTr="008C0F59">
        <w:trPr>
          <w:jc w:val="center"/>
        </w:trPr>
        <w:tc>
          <w:tcPr>
            <w:tcW w:w="563" w:type="dxa"/>
            <w:vAlign w:val="center"/>
          </w:tcPr>
          <w:p w:rsidR="008C0F59" w:rsidRDefault="008C0F59" w:rsidP="00782E23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lastRenderedPageBreak/>
              <w:t>12</w:t>
            </w:r>
          </w:p>
        </w:tc>
        <w:tc>
          <w:tcPr>
            <w:tcW w:w="3265" w:type="dxa"/>
            <w:vAlign w:val="center"/>
          </w:tcPr>
          <w:p w:rsidR="008C0F59" w:rsidRDefault="008C0F59" w:rsidP="00782E23">
            <w:pPr>
              <w:jc w:val="center"/>
              <w:rPr>
                <w:rFonts w:cs="Tahoma"/>
              </w:rPr>
            </w:pPr>
            <w:r w:rsidRPr="00782E23">
              <w:rPr>
                <w:rFonts w:cs="Tahoma"/>
              </w:rPr>
              <w:t>Диск жесткий SSD SATA2.5" 480GB TLC D3-S4610 SSDSC2KG480G801 INTEL (к действующим системам)</w:t>
            </w:r>
          </w:p>
        </w:tc>
        <w:tc>
          <w:tcPr>
            <w:tcW w:w="1914" w:type="dxa"/>
            <w:vAlign w:val="center"/>
          </w:tcPr>
          <w:tbl>
            <w:tblPr>
              <w:tblStyle w:val="ad"/>
              <w:tblW w:w="0" w:type="auto"/>
              <w:tblLook w:val="04A0"/>
            </w:tblPr>
            <w:tblGrid>
              <w:gridCol w:w="536"/>
              <w:gridCol w:w="1802"/>
              <w:gridCol w:w="1351"/>
              <w:gridCol w:w="1425"/>
            </w:tblGrid>
            <w:tr w:rsidR="00ED75C6" w:rsidRPr="00A56FD7" w:rsidTr="003670BE">
              <w:tc>
                <w:tcPr>
                  <w:tcW w:w="498" w:type="dxa"/>
                </w:tcPr>
                <w:p w:rsidR="00ED75C6" w:rsidRPr="00A56FD7" w:rsidRDefault="00ED75C6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>№</w:t>
                  </w:r>
                </w:p>
                <w:p w:rsidR="00ED75C6" w:rsidRPr="00A56FD7" w:rsidRDefault="00ED75C6" w:rsidP="00A56FD7">
                  <w:pPr>
                    <w:rPr>
                      <w:b/>
                    </w:rPr>
                  </w:pPr>
                  <w:proofErr w:type="gramStart"/>
                  <w:r w:rsidRPr="00A56FD7">
                    <w:rPr>
                      <w:b/>
                    </w:rPr>
                    <w:t>п</w:t>
                  </w:r>
                  <w:proofErr w:type="gramEnd"/>
                  <w:r w:rsidRPr="00A56FD7">
                    <w:rPr>
                      <w:b/>
                    </w:rPr>
                    <w:t>/п</w:t>
                  </w:r>
                </w:p>
              </w:tc>
              <w:tc>
                <w:tcPr>
                  <w:tcW w:w="1777" w:type="dxa"/>
                </w:tcPr>
                <w:p w:rsidR="00ED75C6" w:rsidRPr="00A56FD7" w:rsidRDefault="00ED75C6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 xml:space="preserve">Наименование параметра </w:t>
                  </w:r>
                </w:p>
                <w:p w:rsidR="00ED75C6" w:rsidRPr="00A56FD7" w:rsidRDefault="00ED75C6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>(характеристики)</w:t>
                  </w:r>
                </w:p>
              </w:tc>
              <w:tc>
                <w:tcPr>
                  <w:tcW w:w="1333" w:type="dxa"/>
                </w:tcPr>
                <w:p w:rsidR="00ED75C6" w:rsidRPr="00A56FD7" w:rsidRDefault="00ED75C6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>Размерность</w:t>
                  </w:r>
                </w:p>
              </w:tc>
              <w:tc>
                <w:tcPr>
                  <w:tcW w:w="1258" w:type="dxa"/>
                </w:tcPr>
                <w:p w:rsidR="00ED75C6" w:rsidRPr="00A56FD7" w:rsidRDefault="00ED75C6" w:rsidP="00A56FD7">
                  <w:pPr>
                    <w:rPr>
                      <w:b/>
                    </w:rPr>
                  </w:pPr>
                  <w:r w:rsidRPr="00A56FD7">
                    <w:rPr>
                      <w:b/>
                    </w:rPr>
                    <w:t>Требования заказчика</w:t>
                  </w:r>
                </w:p>
              </w:tc>
            </w:tr>
            <w:tr w:rsidR="003670BE" w:rsidRPr="00A56FD7" w:rsidTr="003670BE">
              <w:tc>
                <w:tcPr>
                  <w:tcW w:w="498" w:type="dxa"/>
                </w:tcPr>
                <w:p w:rsidR="003670BE" w:rsidRPr="00A56FD7" w:rsidRDefault="003670BE" w:rsidP="00A56FD7">
                  <w:r w:rsidRPr="00A56FD7">
                    <w:t>1</w:t>
                  </w:r>
                </w:p>
              </w:tc>
              <w:tc>
                <w:tcPr>
                  <w:tcW w:w="1777" w:type="dxa"/>
                </w:tcPr>
                <w:p w:rsidR="003670BE" w:rsidRPr="00A56FD7" w:rsidRDefault="003670BE" w:rsidP="00A56FD7">
                  <w:r w:rsidRPr="00A56FD7">
                    <w:t>Тип оборудования</w:t>
                  </w:r>
                </w:p>
              </w:tc>
              <w:tc>
                <w:tcPr>
                  <w:tcW w:w="1333" w:type="dxa"/>
                </w:tcPr>
                <w:p w:rsidR="003670BE" w:rsidRPr="00A56FD7" w:rsidRDefault="003670BE" w:rsidP="00A56FD7"/>
              </w:tc>
              <w:tc>
                <w:tcPr>
                  <w:tcW w:w="1258" w:type="dxa"/>
                </w:tcPr>
                <w:p w:rsidR="003670BE" w:rsidRPr="00A56FD7" w:rsidRDefault="003670BE" w:rsidP="00A56FD7">
                  <w:r w:rsidRPr="00A56FD7">
                    <w:br/>
                    <w:t>SSD для корпоративных систем</w:t>
                  </w:r>
                </w:p>
              </w:tc>
            </w:tr>
            <w:tr w:rsidR="003670BE" w:rsidRPr="00A56FD7" w:rsidTr="003670BE">
              <w:tc>
                <w:tcPr>
                  <w:tcW w:w="498" w:type="dxa"/>
                </w:tcPr>
                <w:p w:rsidR="003670BE" w:rsidRPr="00A56FD7" w:rsidRDefault="003670BE" w:rsidP="00A56FD7">
                  <w:r w:rsidRPr="00A56FD7">
                    <w:t>2</w:t>
                  </w:r>
                </w:p>
              </w:tc>
              <w:tc>
                <w:tcPr>
                  <w:tcW w:w="1777" w:type="dxa"/>
                </w:tcPr>
                <w:p w:rsidR="003670BE" w:rsidRPr="00A56FD7" w:rsidRDefault="003670BE" w:rsidP="00A56FD7">
                  <w:r w:rsidRPr="00A56FD7">
                    <w:t>Ресурс SSD</w:t>
                  </w:r>
                </w:p>
              </w:tc>
              <w:tc>
                <w:tcPr>
                  <w:tcW w:w="1333" w:type="dxa"/>
                </w:tcPr>
                <w:p w:rsidR="003670BE" w:rsidRPr="00A56FD7" w:rsidRDefault="003670BE" w:rsidP="00A56FD7"/>
              </w:tc>
              <w:tc>
                <w:tcPr>
                  <w:tcW w:w="1258" w:type="dxa"/>
                </w:tcPr>
                <w:p w:rsidR="003670BE" w:rsidRPr="00A56FD7" w:rsidRDefault="003670BE" w:rsidP="00A56FD7">
                  <w:r w:rsidRPr="00A56FD7">
                    <w:t>Не менее 6144 TBW</w:t>
                  </w:r>
                </w:p>
              </w:tc>
            </w:tr>
            <w:tr w:rsidR="003670BE" w:rsidRPr="00A56FD7" w:rsidTr="003670BE">
              <w:tc>
                <w:tcPr>
                  <w:tcW w:w="498" w:type="dxa"/>
                </w:tcPr>
                <w:p w:rsidR="003670BE" w:rsidRPr="00A56FD7" w:rsidRDefault="003670BE" w:rsidP="00A56FD7">
                  <w:r w:rsidRPr="00A56FD7">
                    <w:t>3</w:t>
                  </w:r>
                </w:p>
              </w:tc>
              <w:tc>
                <w:tcPr>
                  <w:tcW w:w="1777" w:type="dxa"/>
                </w:tcPr>
                <w:p w:rsidR="003670BE" w:rsidRPr="00A56FD7" w:rsidRDefault="003670BE" w:rsidP="00A56FD7">
                  <w:r w:rsidRPr="00A56FD7">
                    <w:t>Ресурс DWPD</w:t>
                  </w:r>
                </w:p>
              </w:tc>
              <w:tc>
                <w:tcPr>
                  <w:tcW w:w="1333" w:type="dxa"/>
                </w:tcPr>
                <w:p w:rsidR="003670BE" w:rsidRPr="00A56FD7" w:rsidRDefault="003670BE" w:rsidP="00A56FD7"/>
              </w:tc>
              <w:tc>
                <w:tcPr>
                  <w:tcW w:w="1258" w:type="dxa"/>
                </w:tcPr>
                <w:p w:rsidR="003670BE" w:rsidRPr="00A56FD7" w:rsidRDefault="003670BE" w:rsidP="00A56FD7">
                  <w:r w:rsidRPr="00A56FD7">
                    <w:t xml:space="preserve">Не менее трёх перезаписи всего объема накопителя в день (DWPD - </w:t>
                  </w:r>
                  <w:proofErr w:type="spellStart"/>
                  <w:r w:rsidRPr="00A56FD7">
                    <w:lastRenderedPageBreak/>
                    <w:t>Drive</w:t>
                  </w:r>
                  <w:proofErr w:type="spellEnd"/>
                  <w:r w:rsidRPr="00A56FD7">
                    <w:t xml:space="preserve"> </w:t>
                  </w:r>
                  <w:proofErr w:type="spellStart"/>
                  <w:r w:rsidRPr="00A56FD7">
                    <w:t>Writes</w:t>
                  </w:r>
                  <w:proofErr w:type="spellEnd"/>
                  <w:r w:rsidRPr="00A56FD7">
                    <w:t xml:space="preserve"> </w:t>
                  </w:r>
                  <w:proofErr w:type="spellStart"/>
                  <w:r w:rsidRPr="00A56FD7">
                    <w:t>Per</w:t>
                  </w:r>
                  <w:proofErr w:type="spellEnd"/>
                  <w:r w:rsidRPr="00A56FD7">
                    <w:t xml:space="preserve"> </w:t>
                  </w:r>
                  <w:proofErr w:type="spellStart"/>
                  <w:r w:rsidRPr="00A56FD7">
                    <w:t>Day</w:t>
                  </w:r>
                  <w:proofErr w:type="spellEnd"/>
                  <w:r w:rsidRPr="00A56FD7">
                    <w:t>) в течение 5 лет</w:t>
                  </w:r>
                </w:p>
              </w:tc>
            </w:tr>
            <w:tr w:rsidR="003670BE" w:rsidRPr="00A56FD7" w:rsidTr="003670BE">
              <w:tc>
                <w:tcPr>
                  <w:tcW w:w="498" w:type="dxa"/>
                </w:tcPr>
                <w:p w:rsidR="003670BE" w:rsidRPr="00A56FD7" w:rsidRDefault="003670BE" w:rsidP="00A56FD7">
                  <w:r w:rsidRPr="00A56FD7">
                    <w:lastRenderedPageBreak/>
                    <w:t>4</w:t>
                  </w:r>
                </w:p>
              </w:tc>
              <w:tc>
                <w:tcPr>
                  <w:tcW w:w="1777" w:type="dxa"/>
                </w:tcPr>
                <w:p w:rsidR="003670BE" w:rsidRPr="00A56FD7" w:rsidRDefault="003670BE" w:rsidP="00A56FD7">
                  <w:r w:rsidRPr="00A56FD7">
                    <w:t>Емкость накопителя</w:t>
                  </w:r>
                </w:p>
              </w:tc>
              <w:tc>
                <w:tcPr>
                  <w:tcW w:w="1333" w:type="dxa"/>
                </w:tcPr>
                <w:p w:rsidR="003670BE" w:rsidRPr="00A56FD7" w:rsidRDefault="003670BE" w:rsidP="00A56FD7"/>
              </w:tc>
              <w:tc>
                <w:tcPr>
                  <w:tcW w:w="1258" w:type="dxa"/>
                </w:tcPr>
                <w:p w:rsidR="003670BE" w:rsidRPr="00A56FD7" w:rsidRDefault="003670BE" w:rsidP="00A56FD7">
                  <w:r w:rsidRPr="00A56FD7">
                    <w:t>Не менее 480 Гб</w:t>
                  </w:r>
                </w:p>
              </w:tc>
            </w:tr>
            <w:tr w:rsidR="003670BE" w:rsidRPr="00A56FD7" w:rsidTr="003670BE">
              <w:tc>
                <w:tcPr>
                  <w:tcW w:w="498" w:type="dxa"/>
                </w:tcPr>
                <w:p w:rsidR="003670BE" w:rsidRPr="00A56FD7" w:rsidRDefault="003670BE" w:rsidP="00A56FD7">
                  <w:r w:rsidRPr="00A56FD7">
                    <w:t>5</w:t>
                  </w:r>
                </w:p>
              </w:tc>
              <w:tc>
                <w:tcPr>
                  <w:tcW w:w="1777" w:type="dxa"/>
                </w:tcPr>
                <w:p w:rsidR="003670BE" w:rsidRPr="00A56FD7" w:rsidRDefault="003670BE" w:rsidP="00A56FD7">
                  <w:r w:rsidRPr="00A56FD7">
                    <w:t xml:space="preserve">Для веб-сервера или файлового сервера, </w:t>
                  </w:r>
                  <w:proofErr w:type="spellStart"/>
                  <w:r w:rsidRPr="00A56FD7">
                    <w:t>дя</w:t>
                  </w:r>
                  <w:proofErr w:type="spellEnd"/>
                  <w:r w:rsidRPr="00A56FD7">
                    <w:t xml:space="preserve"> баз данных</w:t>
                  </w:r>
                </w:p>
              </w:tc>
              <w:tc>
                <w:tcPr>
                  <w:tcW w:w="1333" w:type="dxa"/>
                </w:tcPr>
                <w:p w:rsidR="003670BE" w:rsidRPr="00A56FD7" w:rsidRDefault="003670BE" w:rsidP="00A56FD7"/>
              </w:tc>
              <w:tc>
                <w:tcPr>
                  <w:tcW w:w="1258" w:type="dxa"/>
                </w:tcPr>
                <w:p w:rsidR="003670BE" w:rsidRPr="00A56FD7" w:rsidRDefault="003670BE" w:rsidP="00A56FD7">
                  <w:r w:rsidRPr="00A56FD7">
                    <w:t>подходит</w:t>
                  </w:r>
                </w:p>
              </w:tc>
            </w:tr>
            <w:tr w:rsidR="003670BE" w:rsidRPr="00A449ED" w:rsidTr="003670BE">
              <w:tc>
                <w:tcPr>
                  <w:tcW w:w="498" w:type="dxa"/>
                </w:tcPr>
                <w:p w:rsidR="003670BE" w:rsidRPr="00A56FD7" w:rsidRDefault="003670BE" w:rsidP="00A56FD7">
                  <w:r w:rsidRPr="00A56FD7">
                    <w:t>6</w:t>
                  </w:r>
                </w:p>
              </w:tc>
              <w:tc>
                <w:tcPr>
                  <w:tcW w:w="1777" w:type="dxa"/>
                </w:tcPr>
                <w:p w:rsidR="003670BE" w:rsidRPr="00A56FD7" w:rsidRDefault="003670BE" w:rsidP="00A56FD7">
                  <w:r w:rsidRPr="001912A3">
                    <w:t>Тип чипов</w:t>
                  </w:r>
                </w:p>
              </w:tc>
              <w:tc>
                <w:tcPr>
                  <w:tcW w:w="1333" w:type="dxa"/>
                </w:tcPr>
                <w:p w:rsidR="003670BE" w:rsidRPr="00A56FD7" w:rsidRDefault="003670BE" w:rsidP="00A56FD7"/>
              </w:tc>
              <w:tc>
                <w:tcPr>
                  <w:tcW w:w="1258" w:type="dxa"/>
                </w:tcPr>
                <w:p w:rsidR="003670BE" w:rsidRPr="001912A3" w:rsidRDefault="003670BE" w:rsidP="00A56FD7">
                  <w:pPr>
                    <w:rPr>
                      <w:lang w:val="en-US"/>
                    </w:rPr>
                  </w:pPr>
                  <w:r w:rsidRPr="001912A3">
                    <w:rPr>
                      <w:lang w:val="en-US"/>
                    </w:rPr>
                    <w:t>3D TLC (Triple Level Cell) 64-</w:t>
                  </w:r>
                  <w:proofErr w:type="spellStart"/>
                  <w:r w:rsidRPr="00A56FD7">
                    <w:t>слойные</w:t>
                  </w:r>
                  <w:proofErr w:type="spellEnd"/>
                </w:p>
                <w:p w:rsidR="003670BE" w:rsidRPr="001912A3" w:rsidRDefault="003670BE" w:rsidP="00A56FD7">
                  <w:pPr>
                    <w:rPr>
                      <w:lang w:val="en-US"/>
                    </w:rPr>
                  </w:pPr>
                </w:p>
              </w:tc>
            </w:tr>
            <w:tr w:rsidR="003670BE" w:rsidRPr="00A56FD7" w:rsidTr="003670BE">
              <w:tc>
                <w:tcPr>
                  <w:tcW w:w="498" w:type="dxa"/>
                </w:tcPr>
                <w:p w:rsidR="003670BE" w:rsidRPr="00A56FD7" w:rsidRDefault="003670BE" w:rsidP="00A56FD7">
                  <w:r w:rsidRPr="00A56FD7">
                    <w:t>7</w:t>
                  </w:r>
                </w:p>
              </w:tc>
              <w:tc>
                <w:tcPr>
                  <w:tcW w:w="1777" w:type="dxa"/>
                </w:tcPr>
                <w:p w:rsidR="003670BE" w:rsidRPr="00A56FD7" w:rsidRDefault="003670BE" w:rsidP="00A56FD7">
                  <w:r w:rsidRPr="00A56FD7">
                    <w:t>MTBF</w:t>
                  </w:r>
                </w:p>
              </w:tc>
              <w:tc>
                <w:tcPr>
                  <w:tcW w:w="1333" w:type="dxa"/>
                </w:tcPr>
                <w:p w:rsidR="003670BE" w:rsidRPr="00A56FD7" w:rsidRDefault="003670BE" w:rsidP="00A56FD7"/>
              </w:tc>
              <w:tc>
                <w:tcPr>
                  <w:tcW w:w="1258" w:type="dxa"/>
                </w:tcPr>
                <w:p w:rsidR="003670BE" w:rsidRPr="00A56FD7" w:rsidRDefault="003670BE" w:rsidP="00A56FD7">
                  <w:r w:rsidRPr="00A56FD7">
                    <w:t>Не менее 2 млн. часов</w:t>
                  </w:r>
                </w:p>
              </w:tc>
            </w:tr>
            <w:tr w:rsidR="003670BE" w:rsidRPr="00A56FD7" w:rsidTr="003670BE">
              <w:tc>
                <w:tcPr>
                  <w:tcW w:w="498" w:type="dxa"/>
                </w:tcPr>
                <w:p w:rsidR="003670BE" w:rsidRPr="00A56FD7" w:rsidRDefault="003670BE" w:rsidP="00A56FD7">
                  <w:r w:rsidRPr="00A56FD7">
                    <w:t>8</w:t>
                  </w:r>
                </w:p>
              </w:tc>
              <w:tc>
                <w:tcPr>
                  <w:tcW w:w="1777" w:type="dxa"/>
                </w:tcPr>
                <w:p w:rsidR="003670BE" w:rsidRPr="00A56FD7" w:rsidRDefault="003670BE" w:rsidP="00A56FD7">
                  <w:r w:rsidRPr="00A56FD7">
                    <w:t>Интерфейс диска</w:t>
                  </w:r>
                </w:p>
              </w:tc>
              <w:tc>
                <w:tcPr>
                  <w:tcW w:w="1333" w:type="dxa"/>
                </w:tcPr>
                <w:p w:rsidR="003670BE" w:rsidRPr="00A56FD7" w:rsidRDefault="003670BE" w:rsidP="00A56FD7"/>
              </w:tc>
              <w:tc>
                <w:tcPr>
                  <w:tcW w:w="1258" w:type="dxa"/>
                </w:tcPr>
                <w:p w:rsidR="003670BE" w:rsidRPr="00A56FD7" w:rsidRDefault="003670BE" w:rsidP="00A56FD7">
                  <w:r w:rsidRPr="00A56FD7">
                    <w:t>SATA3 6.0 Гбит/</w:t>
                  </w:r>
                  <w:proofErr w:type="gramStart"/>
                  <w:r w:rsidRPr="00A56FD7">
                    <w:t>с</w:t>
                  </w:r>
                  <w:proofErr w:type="gramEnd"/>
                </w:p>
              </w:tc>
            </w:tr>
            <w:tr w:rsidR="003670BE" w:rsidRPr="00A56FD7" w:rsidTr="003670BE">
              <w:tc>
                <w:tcPr>
                  <w:tcW w:w="498" w:type="dxa"/>
                </w:tcPr>
                <w:p w:rsidR="003670BE" w:rsidRPr="00A56FD7" w:rsidRDefault="003670BE" w:rsidP="00A56FD7">
                  <w:r w:rsidRPr="00A56FD7">
                    <w:t>9</w:t>
                  </w:r>
                </w:p>
              </w:tc>
              <w:tc>
                <w:tcPr>
                  <w:tcW w:w="1777" w:type="dxa"/>
                </w:tcPr>
                <w:p w:rsidR="003670BE" w:rsidRPr="00A56FD7" w:rsidRDefault="003670BE" w:rsidP="00A56FD7">
                  <w:r w:rsidRPr="00A56FD7">
                    <w:t>Гарантийный срок</w:t>
                  </w:r>
                </w:p>
              </w:tc>
              <w:tc>
                <w:tcPr>
                  <w:tcW w:w="1333" w:type="dxa"/>
                </w:tcPr>
                <w:p w:rsidR="003670BE" w:rsidRPr="00A56FD7" w:rsidRDefault="003670BE" w:rsidP="00A56FD7"/>
              </w:tc>
              <w:tc>
                <w:tcPr>
                  <w:tcW w:w="1258" w:type="dxa"/>
                </w:tcPr>
                <w:p w:rsidR="003670BE" w:rsidRPr="00A56FD7" w:rsidRDefault="003670BE" w:rsidP="00A56FD7">
                  <w:r w:rsidRPr="00A56FD7">
                    <w:t>Не менее 5 лет</w:t>
                  </w:r>
                </w:p>
              </w:tc>
            </w:tr>
            <w:tr w:rsidR="00ED75C6" w:rsidRPr="00A56FD7" w:rsidTr="003670BE">
              <w:tc>
                <w:tcPr>
                  <w:tcW w:w="498" w:type="dxa"/>
                </w:tcPr>
                <w:p w:rsidR="00ED75C6" w:rsidRPr="00A56FD7" w:rsidRDefault="00ED75C6" w:rsidP="00A56FD7">
                  <w:r w:rsidRPr="00A56FD7">
                    <w:t>10</w:t>
                  </w:r>
                </w:p>
              </w:tc>
              <w:tc>
                <w:tcPr>
                  <w:tcW w:w="1777" w:type="dxa"/>
                </w:tcPr>
                <w:p w:rsidR="00ED75C6" w:rsidRPr="00A56FD7" w:rsidRDefault="00ED75C6" w:rsidP="00A56FD7"/>
              </w:tc>
              <w:tc>
                <w:tcPr>
                  <w:tcW w:w="1333" w:type="dxa"/>
                </w:tcPr>
                <w:p w:rsidR="00ED75C6" w:rsidRPr="00A56FD7" w:rsidRDefault="00ED75C6" w:rsidP="00A56FD7"/>
              </w:tc>
              <w:tc>
                <w:tcPr>
                  <w:tcW w:w="1258" w:type="dxa"/>
                </w:tcPr>
                <w:p w:rsidR="00ED75C6" w:rsidRPr="00A56FD7" w:rsidRDefault="00ED75C6" w:rsidP="00A56FD7"/>
              </w:tc>
            </w:tr>
          </w:tbl>
          <w:p w:rsidR="008C0F59" w:rsidRPr="00A56FD7" w:rsidRDefault="008C0F59" w:rsidP="00A56FD7"/>
        </w:tc>
        <w:tc>
          <w:tcPr>
            <w:tcW w:w="1915" w:type="dxa"/>
            <w:vAlign w:val="center"/>
          </w:tcPr>
          <w:p w:rsidR="008C0F59" w:rsidRDefault="008C0F59" w:rsidP="008C0F59">
            <w:pPr>
              <w:jc w:val="center"/>
            </w:pPr>
            <w:r w:rsidRPr="00E2475D">
              <w:rPr>
                <w:rFonts w:cs="Tahoma"/>
              </w:rPr>
              <w:lastRenderedPageBreak/>
              <w:t>Шт.</w:t>
            </w:r>
          </w:p>
        </w:tc>
        <w:tc>
          <w:tcPr>
            <w:tcW w:w="1915" w:type="dxa"/>
            <w:vAlign w:val="center"/>
          </w:tcPr>
          <w:p w:rsidR="008C0F59" w:rsidRDefault="008C0F59" w:rsidP="00782E23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3</w:t>
            </w:r>
          </w:p>
        </w:tc>
      </w:tr>
      <w:tr w:rsidR="008C0F59" w:rsidTr="008C0F59">
        <w:trPr>
          <w:jc w:val="center"/>
        </w:trPr>
        <w:tc>
          <w:tcPr>
            <w:tcW w:w="563" w:type="dxa"/>
            <w:vAlign w:val="center"/>
          </w:tcPr>
          <w:p w:rsidR="008C0F59" w:rsidRDefault="008C0F59" w:rsidP="00782E23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lastRenderedPageBreak/>
              <w:t>13</w:t>
            </w:r>
          </w:p>
        </w:tc>
        <w:tc>
          <w:tcPr>
            <w:tcW w:w="3265" w:type="dxa"/>
            <w:vAlign w:val="center"/>
          </w:tcPr>
          <w:p w:rsidR="008C0F59" w:rsidRDefault="008C0F59" w:rsidP="00782E23">
            <w:pPr>
              <w:jc w:val="center"/>
              <w:rPr>
                <w:rFonts w:cs="Tahoma"/>
              </w:rPr>
            </w:pPr>
            <w:proofErr w:type="spellStart"/>
            <w:r w:rsidRPr="00782E23">
              <w:rPr>
                <w:rFonts w:cs="Tahoma"/>
              </w:rPr>
              <w:t>Термопаста</w:t>
            </w:r>
            <w:proofErr w:type="spellEnd"/>
            <w:r w:rsidRPr="00782E23">
              <w:rPr>
                <w:rFonts w:cs="Tahoma"/>
              </w:rPr>
              <w:t xml:space="preserve"> </w:t>
            </w:r>
            <w:proofErr w:type="spellStart"/>
            <w:r w:rsidRPr="00782E23">
              <w:rPr>
                <w:rFonts w:cs="Tahoma"/>
              </w:rPr>
              <w:t>Arctic</w:t>
            </w:r>
            <w:proofErr w:type="spellEnd"/>
            <w:r w:rsidRPr="00782E23">
              <w:rPr>
                <w:rFonts w:cs="Tahoma"/>
              </w:rPr>
              <w:t xml:space="preserve"> </w:t>
            </w:r>
            <w:proofErr w:type="spellStart"/>
            <w:r w:rsidRPr="00782E23">
              <w:rPr>
                <w:rFonts w:cs="Tahoma"/>
              </w:rPr>
              <w:t>Cooling</w:t>
            </w:r>
            <w:proofErr w:type="spellEnd"/>
            <w:r w:rsidRPr="00782E23">
              <w:rPr>
                <w:rFonts w:cs="Tahoma"/>
              </w:rPr>
              <w:t xml:space="preserve"> МХ-4 (2019) 2г (или эквивалент)</w:t>
            </w:r>
          </w:p>
        </w:tc>
        <w:tc>
          <w:tcPr>
            <w:tcW w:w="1914" w:type="dxa"/>
            <w:vAlign w:val="center"/>
          </w:tcPr>
          <w:tbl>
            <w:tblPr>
              <w:tblStyle w:val="ad"/>
              <w:tblW w:w="0" w:type="auto"/>
              <w:tblLook w:val="04A0"/>
            </w:tblPr>
            <w:tblGrid>
              <w:gridCol w:w="534"/>
              <w:gridCol w:w="1791"/>
              <w:gridCol w:w="1343"/>
              <w:gridCol w:w="1446"/>
            </w:tblGrid>
            <w:tr w:rsidR="00ED75C6" w:rsidRPr="00A56FD7" w:rsidTr="009D6FAD">
              <w:tc>
                <w:tcPr>
                  <w:tcW w:w="420" w:type="dxa"/>
                </w:tcPr>
                <w:p w:rsidR="00ED75C6" w:rsidRPr="001912A3" w:rsidRDefault="00ED75C6" w:rsidP="00A56FD7">
                  <w:pPr>
                    <w:rPr>
                      <w:b/>
                    </w:rPr>
                  </w:pPr>
                  <w:r w:rsidRPr="001912A3">
                    <w:rPr>
                      <w:b/>
                    </w:rPr>
                    <w:t>№</w:t>
                  </w:r>
                </w:p>
                <w:p w:rsidR="00ED75C6" w:rsidRPr="001912A3" w:rsidRDefault="00ED75C6" w:rsidP="00A56FD7">
                  <w:pPr>
                    <w:rPr>
                      <w:b/>
                    </w:rPr>
                  </w:pPr>
                  <w:proofErr w:type="gramStart"/>
                  <w:r w:rsidRPr="001912A3">
                    <w:rPr>
                      <w:b/>
                    </w:rPr>
                    <w:t>п</w:t>
                  </w:r>
                  <w:proofErr w:type="gramEnd"/>
                  <w:r w:rsidRPr="001912A3">
                    <w:rPr>
                      <w:b/>
                    </w:rPr>
                    <w:t>/п</w:t>
                  </w:r>
                </w:p>
              </w:tc>
              <w:tc>
                <w:tcPr>
                  <w:tcW w:w="421" w:type="dxa"/>
                </w:tcPr>
                <w:p w:rsidR="00ED75C6" w:rsidRPr="001912A3" w:rsidRDefault="00ED75C6" w:rsidP="00A56FD7">
                  <w:pPr>
                    <w:rPr>
                      <w:b/>
                    </w:rPr>
                  </w:pPr>
                  <w:r w:rsidRPr="001912A3">
                    <w:rPr>
                      <w:b/>
                    </w:rPr>
                    <w:t xml:space="preserve">Наименование параметра </w:t>
                  </w:r>
                </w:p>
                <w:p w:rsidR="00ED75C6" w:rsidRPr="001912A3" w:rsidRDefault="00ED75C6" w:rsidP="00A56FD7">
                  <w:pPr>
                    <w:rPr>
                      <w:b/>
                    </w:rPr>
                  </w:pPr>
                  <w:r w:rsidRPr="001912A3">
                    <w:rPr>
                      <w:b/>
                    </w:rPr>
                    <w:t>(характеристики)</w:t>
                  </w:r>
                </w:p>
              </w:tc>
              <w:tc>
                <w:tcPr>
                  <w:tcW w:w="421" w:type="dxa"/>
                </w:tcPr>
                <w:p w:rsidR="00ED75C6" w:rsidRPr="001912A3" w:rsidRDefault="00ED75C6" w:rsidP="00A56FD7">
                  <w:pPr>
                    <w:rPr>
                      <w:b/>
                    </w:rPr>
                  </w:pPr>
                  <w:r w:rsidRPr="001912A3">
                    <w:rPr>
                      <w:b/>
                    </w:rPr>
                    <w:t>Размерность</w:t>
                  </w:r>
                </w:p>
              </w:tc>
              <w:tc>
                <w:tcPr>
                  <w:tcW w:w="421" w:type="dxa"/>
                </w:tcPr>
                <w:p w:rsidR="00ED75C6" w:rsidRPr="001912A3" w:rsidRDefault="00ED75C6" w:rsidP="00A56FD7">
                  <w:pPr>
                    <w:rPr>
                      <w:b/>
                    </w:rPr>
                  </w:pPr>
                  <w:r w:rsidRPr="001912A3">
                    <w:rPr>
                      <w:b/>
                    </w:rPr>
                    <w:t>Требования заказчика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1</w:t>
                  </w:r>
                </w:p>
              </w:tc>
              <w:tc>
                <w:tcPr>
                  <w:tcW w:w="421" w:type="dxa"/>
                </w:tcPr>
                <w:p w:rsidR="00ED75C6" w:rsidRPr="00A56FD7" w:rsidRDefault="003670BE" w:rsidP="00A56FD7">
                  <w:r w:rsidRPr="00A56FD7">
                    <w:t>Описание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3670BE" w:rsidRPr="00A56FD7" w:rsidRDefault="003670BE" w:rsidP="00A56FD7">
                  <w:r w:rsidRPr="00A56FD7">
                    <w:br/>
                    <w:t>Термопаста премиум класса в шприце</w:t>
                  </w:r>
                </w:p>
                <w:p w:rsidR="00ED75C6" w:rsidRPr="00A56FD7" w:rsidRDefault="00ED75C6" w:rsidP="00A56FD7"/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2</w:t>
                  </w:r>
                </w:p>
              </w:tc>
              <w:tc>
                <w:tcPr>
                  <w:tcW w:w="421" w:type="dxa"/>
                </w:tcPr>
                <w:p w:rsidR="00ED75C6" w:rsidRPr="00A56FD7" w:rsidRDefault="003670BE" w:rsidP="00A56FD7">
                  <w:r w:rsidRPr="00A56FD7">
                    <w:t>Плотность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3670BE" w:rsidP="00A56FD7">
                  <w:r w:rsidRPr="00A56FD7">
                    <w:t>2.5 г/см3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3</w:t>
                  </w:r>
                </w:p>
              </w:tc>
              <w:tc>
                <w:tcPr>
                  <w:tcW w:w="421" w:type="dxa"/>
                </w:tcPr>
                <w:p w:rsidR="00ED75C6" w:rsidRPr="00A56FD7" w:rsidRDefault="003670BE" w:rsidP="00A56FD7">
                  <w:r w:rsidRPr="00A56FD7">
                    <w:t>Теплопроводность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3670BE" w:rsidP="00A56FD7">
                  <w:r w:rsidRPr="00A56FD7">
                    <w:t>8.5 Вт/м</w:t>
                  </w:r>
                  <w:proofErr w:type="gramStart"/>
                  <w:r w:rsidRPr="00A56FD7">
                    <w:t>•К</w:t>
                  </w:r>
                  <w:proofErr w:type="gramEnd"/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4</w:t>
                  </w:r>
                </w:p>
              </w:tc>
              <w:tc>
                <w:tcPr>
                  <w:tcW w:w="421" w:type="dxa"/>
                </w:tcPr>
                <w:p w:rsidR="00ED75C6" w:rsidRPr="00A56FD7" w:rsidRDefault="003670BE" w:rsidP="00A56FD7">
                  <w:r w:rsidRPr="00A56FD7">
                    <w:t>Вязкость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3670BE" w:rsidP="00A56FD7">
                  <w:r w:rsidRPr="00A56FD7">
                    <w:t xml:space="preserve">870 </w:t>
                  </w:r>
                  <w:proofErr w:type="spellStart"/>
                  <w:r w:rsidRPr="00A56FD7">
                    <w:t>пз</w:t>
                  </w:r>
                  <w:proofErr w:type="spellEnd"/>
                  <w:r w:rsidRPr="00A56FD7">
                    <w:t xml:space="preserve"> </w:t>
                  </w:r>
                  <w:r w:rsidRPr="00A56FD7">
                    <w:lastRenderedPageBreak/>
                    <w:t>(динамическая)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lastRenderedPageBreak/>
                    <w:t>5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6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7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8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9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10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</w:tbl>
          <w:p w:rsidR="008C0F59" w:rsidRPr="00A56FD7" w:rsidRDefault="008C0F59" w:rsidP="00A56FD7"/>
        </w:tc>
        <w:tc>
          <w:tcPr>
            <w:tcW w:w="1915" w:type="dxa"/>
            <w:vAlign w:val="center"/>
          </w:tcPr>
          <w:p w:rsidR="008C0F59" w:rsidRDefault="008C0F59" w:rsidP="008C0F59">
            <w:pPr>
              <w:jc w:val="center"/>
            </w:pPr>
            <w:r w:rsidRPr="00E2475D">
              <w:rPr>
                <w:rFonts w:cs="Tahoma"/>
              </w:rPr>
              <w:lastRenderedPageBreak/>
              <w:t>Шт.</w:t>
            </w:r>
          </w:p>
        </w:tc>
        <w:tc>
          <w:tcPr>
            <w:tcW w:w="1915" w:type="dxa"/>
            <w:vAlign w:val="center"/>
          </w:tcPr>
          <w:p w:rsidR="008C0F59" w:rsidRDefault="008C0F59" w:rsidP="00782E23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5</w:t>
            </w:r>
          </w:p>
        </w:tc>
      </w:tr>
      <w:tr w:rsidR="008C0F59" w:rsidTr="008C0F59">
        <w:trPr>
          <w:jc w:val="center"/>
        </w:trPr>
        <w:tc>
          <w:tcPr>
            <w:tcW w:w="563" w:type="dxa"/>
            <w:vAlign w:val="center"/>
          </w:tcPr>
          <w:p w:rsidR="008C0F59" w:rsidRDefault="008C0F59" w:rsidP="00782E23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lastRenderedPageBreak/>
              <w:t>14</w:t>
            </w:r>
          </w:p>
        </w:tc>
        <w:tc>
          <w:tcPr>
            <w:tcW w:w="3265" w:type="dxa"/>
            <w:vAlign w:val="center"/>
          </w:tcPr>
          <w:p w:rsidR="008C0F59" w:rsidRDefault="008C0F59" w:rsidP="00782E23">
            <w:pPr>
              <w:jc w:val="center"/>
              <w:rPr>
                <w:rFonts w:cs="Tahoma"/>
              </w:rPr>
            </w:pPr>
            <w:r w:rsidRPr="00782E23">
              <w:rPr>
                <w:rFonts w:cs="Tahoma"/>
              </w:rPr>
              <w:t xml:space="preserve">Мышь </w:t>
            </w:r>
            <w:proofErr w:type="spellStart"/>
            <w:r w:rsidRPr="00782E23">
              <w:rPr>
                <w:rFonts w:cs="Tahoma"/>
              </w:rPr>
              <w:t>Logitech</w:t>
            </w:r>
            <w:proofErr w:type="spellEnd"/>
            <w:r w:rsidRPr="00782E23">
              <w:rPr>
                <w:rFonts w:cs="Tahoma"/>
              </w:rPr>
              <w:t xml:space="preserve"> SILENT В110 </w:t>
            </w:r>
            <w:proofErr w:type="spellStart"/>
            <w:r w:rsidRPr="00782E23">
              <w:rPr>
                <w:rFonts w:cs="Tahoma"/>
              </w:rPr>
              <w:t>Black</w:t>
            </w:r>
            <w:proofErr w:type="spellEnd"/>
            <w:r w:rsidRPr="00782E23">
              <w:rPr>
                <w:rFonts w:cs="Tahoma"/>
              </w:rPr>
              <w:t>, USB, цвет черный (или эквивалент)</w:t>
            </w:r>
          </w:p>
        </w:tc>
        <w:tc>
          <w:tcPr>
            <w:tcW w:w="1914" w:type="dxa"/>
            <w:vAlign w:val="center"/>
          </w:tcPr>
          <w:tbl>
            <w:tblPr>
              <w:tblStyle w:val="ad"/>
              <w:tblW w:w="0" w:type="auto"/>
              <w:tblLook w:val="04A0"/>
            </w:tblPr>
            <w:tblGrid>
              <w:gridCol w:w="547"/>
              <w:gridCol w:w="1861"/>
              <w:gridCol w:w="1393"/>
              <w:gridCol w:w="1313"/>
            </w:tblGrid>
            <w:tr w:rsidR="00ED75C6" w:rsidRPr="00A56FD7" w:rsidTr="009D6FAD">
              <w:tc>
                <w:tcPr>
                  <w:tcW w:w="420" w:type="dxa"/>
                </w:tcPr>
                <w:p w:rsidR="00ED75C6" w:rsidRPr="00401FA3" w:rsidRDefault="00ED75C6" w:rsidP="00A56FD7">
                  <w:pPr>
                    <w:rPr>
                      <w:b/>
                    </w:rPr>
                  </w:pPr>
                  <w:r w:rsidRPr="00401FA3">
                    <w:rPr>
                      <w:b/>
                    </w:rPr>
                    <w:t>№</w:t>
                  </w:r>
                </w:p>
                <w:p w:rsidR="00ED75C6" w:rsidRPr="00401FA3" w:rsidRDefault="00ED75C6" w:rsidP="00A56FD7">
                  <w:pPr>
                    <w:rPr>
                      <w:b/>
                    </w:rPr>
                  </w:pPr>
                  <w:proofErr w:type="gramStart"/>
                  <w:r w:rsidRPr="00401FA3">
                    <w:rPr>
                      <w:b/>
                    </w:rPr>
                    <w:t>п</w:t>
                  </w:r>
                  <w:proofErr w:type="gramEnd"/>
                  <w:r w:rsidRPr="00401FA3">
                    <w:rPr>
                      <w:b/>
                    </w:rPr>
                    <w:t>/п</w:t>
                  </w:r>
                </w:p>
              </w:tc>
              <w:tc>
                <w:tcPr>
                  <w:tcW w:w="421" w:type="dxa"/>
                </w:tcPr>
                <w:p w:rsidR="00ED75C6" w:rsidRPr="00401FA3" w:rsidRDefault="00ED75C6" w:rsidP="00A56FD7">
                  <w:pPr>
                    <w:rPr>
                      <w:b/>
                    </w:rPr>
                  </w:pPr>
                  <w:r w:rsidRPr="00401FA3">
                    <w:rPr>
                      <w:b/>
                    </w:rPr>
                    <w:t xml:space="preserve">Наименование параметра </w:t>
                  </w:r>
                </w:p>
                <w:p w:rsidR="00ED75C6" w:rsidRPr="00401FA3" w:rsidRDefault="00ED75C6" w:rsidP="00A56FD7">
                  <w:pPr>
                    <w:rPr>
                      <w:b/>
                    </w:rPr>
                  </w:pPr>
                  <w:r w:rsidRPr="00401FA3">
                    <w:rPr>
                      <w:b/>
                    </w:rPr>
                    <w:t>(характеристики)</w:t>
                  </w:r>
                </w:p>
              </w:tc>
              <w:tc>
                <w:tcPr>
                  <w:tcW w:w="421" w:type="dxa"/>
                </w:tcPr>
                <w:p w:rsidR="00ED75C6" w:rsidRPr="00401FA3" w:rsidRDefault="00ED75C6" w:rsidP="00A56FD7">
                  <w:pPr>
                    <w:rPr>
                      <w:b/>
                    </w:rPr>
                  </w:pPr>
                  <w:r w:rsidRPr="00401FA3">
                    <w:rPr>
                      <w:b/>
                    </w:rPr>
                    <w:t>Размерность</w:t>
                  </w:r>
                </w:p>
              </w:tc>
              <w:tc>
                <w:tcPr>
                  <w:tcW w:w="421" w:type="dxa"/>
                </w:tcPr>
                <w:p w:rsidR="00ED75C6" w:rsidRPr="00401FA3" w:rsidRDefault="00ED75C6" w:rsidP="00A56FD7">
                  <w:pPr>
                    <w:rPr>
                      <w:b/>
                    </w:rPr>
                  </w:pPr>
                  <w:r w:rsidRPr="00401FA3">
                    <w:rPr>
                      <w:b/>
                    </w:rPr>
                    <w:t>Требования заказчика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1</w:t>
                  </w:r>
                </w:p>
              </w:tc>
              <w:tc>
                <w:tcPr>
                  <w:tcW w:w="421" w:type="dxa"/>
                </w:tcPr>
                <w:p w:rsidR="00ED75C6" w:rsidRPr="00A56FD7" w:rsidRDefault="003670BE" w:rsidP="00A56FD7">
                  <w:r w:rsidRPr="001912A3">
                    <w:t>Тип сенсора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3670BE" w:rsidP="00A56FD7">
                  <w:r w:rsidRPr="00A56FD7">
                    <w:t>Оптический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2</w:t>
                  </w:r>
                </w:p>
              </w:tc>
              <w:tc>
                <w:tcPr>
                  <w:tcW w:w="421" w:type="dxa"/>
                </w:tcPr>
                <w:p w:rsidR="00ED75C6" w:rsidRPr="00A56FD7" w:rsidRDefault="003670BE" w:rsidP="00A56FD7">
                  <w:r w:rsidRPr="00A56FD7">
                    <w:t>Тип мыши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3670BE" w:rsidP="00A56FD7">
                  <w:r w:rsidRPr="00A56FD7">
                    <w:t>Проводная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3</w:t>
                  </w:r>
                </w:p>
              </w:tc>
              <w:tc>
                <w:tcPr>
                  <w:tcW w:w="421" w:type="dxa"/>
                </w:tcPr>
                <w:p w:rsidR="00ED75C6" w:rsidRPr="00A56FD7" w:rsidRDefault="003670BE" w:rsidP="00A56FD7">
                  <w:r w:rsidRPr="00A56FD7">
                    <w:t>Бесшумная мышь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3670BE" w:rsidP="00A56FD7">
                  <w:r w:rsidRPr="00A56FD7">
                    <w:t>да</w:t>
                  </w:r>
                </w:p>
              </w:tc>
            </w:tr>
            <w:tr w:rsidR="00ED75C6" w:rsidRPr="00A449ED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4</w:t>
                  </w:r>
                </w:p>
              </w:tc>
              <w:tc>
                <w:tcPr>
                  <w:tcW w:w="421" w:type="dxa"/>
                </w:tcPr>
                <w:p w:rsidR="00ED75C6" w:rsidRPr="00A56FD7" w:rsidRDefault="003670BE" w:rsidP="00A56FD7">
                  <w:r w:rsidRPr="001912A3">
                    <w:t>Поддержка ОС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7913C8" w:rsidRDefault="003670BE" w:rsidP="00A56FD7">
                  <w:pPr>
                    <w:rPr>
                      <w:lang w:val="en-US"/>
                    </w:rPr>
                  </w:pPr>
                  <w:r w:rsidRPr="007913C8">
                    <w:rPr>
                      <w:lang w:val="en-US"/>
                    </w:rPr>
                    <w:t xml:space="preserve">Windows 10, Windows 8, Windows 7, Windows Vista, Windows XP, Linux, </w:t>
                  </w:r>
                  <w:proofErr w:type="spellStart"/>
                  <w:r w:rsidRPr="007913C8">
                    <w:rPr>
                      <w:lang w:val="en-US"/>
                    </w:rPr>
                    <w:t>ChromeOS</w:t>
                  </w:r>
                  <w:proofErr w:type="spellEnd"/>
                  <w:r w:rsidRPr="007913C8">
                    <w:rPr>
                      <w:lang w:val="en-US"/>
                    </w:rPr>
                    <w:t xml:space="preserve">, Mac OS X 10.10 </w:t>
                  </w:r>
                  <w:r w:rsidRPr="00A56FD7">
                    <w:t>и</w:t>
                  </w:r>
                  <w:r w:rsidRPr="007913C8">
                    <w:rPr>
                      <w:lang w:val="en-US"/>
                    </w:rPr>
                    <w:t xml:space="preserve"> </w:t>
                  </w:r>
                  <w:r w:rsidRPr="00A56FD7">
                    <w:t>выше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5</w:t>
                  </w:r>
                </w:p>
              </w:tc>
              <w:tc>
                <w:tcPr>
                  <w:tcW w:w="421" w:type="dxa"/>
                </w:tcPr>
                <w:p w:rsidR="00ED75C6" w:rsidRPr="00A56FD7" w:rsidRDefault="003670BE" w:rsidP="00A56FD7">
                  <w:r w:rsidRPr="00A56FD7">
                    <w:t>Длина кабеля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3670BE" w:rsidP="00A56FD7">
                  <w:r w:rsidRPr="00A56FD7">
                    <w:t>Не менее 1.8 метра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6</w:t>
                  </w:r>
                </w:p>
              </w:tc>
              <w:tc>
                <w:tcPr>
                  <w:tcW w:w="421" w:type="dxa"/>
                </w:tcPr>
                <w:p w:rsidR="00ED75C6" w:rsidRPr="00A56FD7" w:rsidRDefault="003670BE" w:rsidP="00A56FD7">
                  <w:r w:rsidRPr="00A56FD7">
                    <w:t>Интерфейс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3670BE" w:rsidP="00A56FD7">
                  <w:r w:rsidRPr="001912A3">
                    <w:t>USB 2.0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7</w:t>
                  </w:r>
                </w:p>
              </w:tc>
              <w:tc>
                <w:tcPr>
                  <w:tcW w:w="421" w:type="dxa"/>
                </w:tcPr>
                <w:p w:rsidR="00ED75C6" w:rsidRPr="00A56FD7" w:rsidRDefault="003670BE" w:rsidP="00A56FD7">
                  <w:r w:rsidRPr="001912A3">
                    <w:t>Разрешение сенсора мыши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1912A3" w:rsidP="00A56FD7">
                  <w:r>
                    <w:t xml:space="preserve">Не менее </w:t>
                  </w:r>
                  <w:r w:rsidR="003670BE" w:rsidRPr="00A56FD7">
                    <w:t xml:space="preserve">1000 </w:t>
                  </w:r>
                  <w:proofErr w:type="spellStart"/>
                  <w:r w:rsidR="003670BE" w:rsidRPr="00A56FD7">
                    <w:t>dpi</w:t>
                  </w:r>
                  <w:proofErr w:type="spellEnd"/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8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9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lastRenderedPageBreak/>
                    <w:t>10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</w:tbl>
          <w:p w:rsidR="008C0F59" w:rsidRPr="00A56FD7" w:rsidRDefault="008C0F59" w:rsidP="00A56FD7"/>
        </w:tc>
        <w:tc>
          <w:tcPr>
            <w:tcW w:w="1915" w:type="dxa"/>
            <w:vAlign w:val="center"/>
          </w:tcPr>
          <w:p w:rsidR="008C0F59" w:rsidRDefault="008C0F59" w:rsidP="008C0F59">
            <w:pPr>
              <w:jc w:val="center"/>
            </w:pPr>
            <w:r w:rsidRPr="00E2475D">
              <w:rPr>
                <w:rFonts w:cs="Tahoma"/>
              </w:rPr>
              <w:lastRenderedPageBreak/>
              <w:t>Шт.</w:t>
            </w:r>
          </w:p>
        </w:tc>
        <w:tc>
          <w:tcPr>
            <w:tcW w:w="1915" w:type="dxa"/>
            <w:vAlign w:val="center"/>
          </w:tcPr>
          <w:p w:rsidR="008C0F59" w:rsidRDefault="008C0F59" w:rsidP="00782E23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20</w:t>
            </w:r>
          </w:p>
        </w:tc>
      </w:tr>
      <w:tr w:rsidR="008C0F59" w:rsidTr="008C0F59">
        <w:trPr>
          <w:jc w:val="center"/>
        </w:trPr>
        <w:tc>
          <w:tcPr>
            <w:tcW w:w="563" w:type="dxa"/>
            <w:vAlign w:val="center"/>
          </w:tcPr>
          <w:p w:rsidR="008C0F59" w:rsidRDefault="008C0F59" w:rsidP="00782E23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lastRenderedPageBreak/>
              <w:t>15</w:t>
            </w:r>
          </w:p>
        </w:tc>
        <w:tc>
          <w:tcPr>
            <w:tcW w:w="3265" w:type="dxa"/>
            <w:vAlign w:val="center"/>
          </w:tcPr>
          <w:p w:rsidR="008C0F59" w:rsidRDefault="008C0F59" w:rsidP="00782E23">
            <w:pPr>
              <w:jc w:val="center"/>
              <w:rPr>
                <w:rFonts w:cs="Tahoma"/>
              </w:rPr>
            </w:pPr>
            <w:r w:rsidRPr="00782E23">
              <w:rPr>
                <w:rFonts w:cs="Tahoma"/>
              </w:rPr>
              <w:t xml:space="preserve">Сетевая карта </w:t>
            </w:r>
            <w:proofErr w:type="spellStart"/>
            <w:r w:rsidRPr="00782E23">
              <w:rPr>
                <w:rFonts w:cs="Tahoma"/>
              </w:rPr>
              <w:t>D-Link</w:t>
            </w:r>
            <w:proofErr w:type="spellEnd"/>
            <w:r w:rsidRPr="00782E23">
              <w:rPr>
                <w:rFonts w:cs="Tahoma"/>
              </w:rPr>
              <w:t xml:space="preserve"> DGE-528T 10, 100, 1000 </w:t>
            </w:r>
            <w:proofErr w:type="spellStart"/>
            <w:r w:rsidRPr="00782E23">
              <w:rPr>
                <w:rFonts w:cs="Tahoma"/>
              </w:rPr>
              <w:t>MBps</w:t>
            </w:r>
            <w:proofErr w:type="spellEnd"/>
            <w:r w:rsidRPr="00782E23">
              <w:rPr>
                <w:rFonts w:cs="Tahoma"/>
              </w:rPr>
              <w:t xml:space="preserve"> PCI (или эквивалент)</w:t>
            </w:r>
          </w:p>
        </w:tc>
        <w:tc>
          <w:tcPr>
            <w:tcW w:w="1914" w:type="dxa"/>
            <w:vAlign w:val="center"/>
          </w:tcPr>
          <w:tbl>
            <w:tblPr>
              <w:tblStyle w:val="ad"/>
              <w:tblW w:w="0" w:type="auto"/>
              <w:tblLook w:val="04A0"/>
            </w:tblPr>
            <w:tblGrid>
              <w:gridCol w:w="522"/>
              <w:gridCol w:w="1730"/>
              <w:gridCol w:w="1299"/>
              <w:gridCol w:w="1563"/>
            </w:tblGrid>
            <w:tr w:rsidR="00ED75C6" w:rsidRPr="00A56FD7" w:rsidTr="009D6FAD">
              <w:tc>
                <w:tcPr>
                  <w:tcW w:w="420" w:type="dxa"/>
                </w:tcPr>
                <w:p w:rsidR="00ED75C6" w:rsidRPr="001912A3" w:rsidRDefault="00ED75C6" w:rsidP="00A56FD7">
                  <w:pPr>
                    <w:rPr>
                      <w:b/>
                    </w:rPr>
                  </w:pPr>
                  <w:r w:rsidRPr="001912A3">
                    <w:rPr>
                      <w:b/>
                    </w:rPr>
                    <w:t>№</w:t>
                  </w:r>
                </w:p>
                <w:p w:rsidR="00ED75C6" w:rsidRPr="001912A3" w:rsidRDefault="00ED75C6" w:rsidP="00A56FD7">
                  <w:pPr>
                    <w:rPr>
                      <w:b/>
                    </w:rPr>
                  </w:pPr>
                  <w:proofErr w:type="gramStart"/>
                  <w:r w:rsidRPr="001912A3">
                    <w:rPr>
                      <w:b/>
                    </w:rPr>
                    <w:t>п</w:t>
                  </w:r>
                  <w:proofErr w:type="gramEnd"/>
                  <w:r w:rsidRPr="001912A3">
                    <w:rPr>
                      <w:b/>
                    </w:rPr>
                    <w:t>/п</w:t>
                  </w:r>
                </w:p>
              </w:tc>
              <w:tc>
                <w:tcPr>
                  <w:tcW w:w="421" w:type="dxa"/>
                </w:tcPr>
                <w:p w:rsidR="00ED75C6" w:rsidRPr="001912A3" w:rsidRDefault="00ED75C6" w:rsidP="00A56FD7">
                  <w:pPr>
                    <w:rPr>
                      <w:b/>
                    </w:rPr>
                  </w:pPr>
                  <w:r w:rsidRPr="001912A3">
                    <w:rPr>
                      <w:b/>
                    </w:rPr>
                    <w:t xml:space="preserve">Наименование параметра </w:t>
                  </w:r>
                </w:p>
                <w:p w:rsidR="00ED75C6" w:rsidRPr="001912A3" w:rsidRDefault="00ED75C6" w:rsidP="00A56FD7">
                  <w:pPr>
                    <w:rPr>
                      <w:b/>
                    </w:rPr>
                  </w:pPr>
                  <w:r w:rsidRPr="001912A3">
                    <w:rPr>
                      <w:b/>
                    </w:rPr>
                    <w:t>(характеристики)</w:t>
                  </w:r>
                </w:p>
              </w:tc>
              <w:tc>
                <w:tcPr>
                  <w:tcW w:w="421" w:type="dxa"/>
                </w:tcPr>
                <w:p w:rsidR="00ED75C6" w:rsidRPr="001912A3" w:rsidRDefault="00ED75C6" w:rsidP="00A56FD7">
                  <w:pPr>
                    <w:rPr>
                      <w:b/>
                    </w:rPr>
                  </w:pPr>
                  <w:r w:rsidRPr="001912A3">
                    <w:rPr>
                      <w:b/>
                    </w:rPr>
                    <w:t>Размерность</w:t>
                  </w:r>
                </w:p>
              </w:tc>
              <w:tc>
                <w:tcPr>
                  <w:tcW w:w="421" w:type="dxa"/>
                </w:tcPr>
                <w:p w:rsidR="00ED75C6" w:rsidRPr="001912A3" w:rsidRDefault="00ED75C6" w:rsidP="00A56FD7">
                  <w:pPr>
                    <w:rPr>
                      <w:b/>
                    </w:rPr>
                  </w:pPr>
                  <w:r w:rsidRPr="001912A3">
                    <w:rPr>
                      <w:b/>
                    </w:rPr>
                    <w:t>Требования заказчика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1</w:t>
                  </w:r>
                </w:p>
              </w:tc>
              <w:tc>
                <w:tcPr>
                  <w:tcW w:w="421" w:type="dxa"/>
                </w:tcPr>
                <w:p w:rsidR="00ED75C6" w:rsidRPr="00A56FD7" w:rsidRDefault="003670BE" w:rsidP="00A56FD7">
                  <w:r w:rsidRPr="00A56FD7">
                    <w:t>Тип оборудования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3670BE" w:rsidP="00A56FD7">
                  <w:r w:rsidRPr="00A56FD7">
                    <w:t>Сетевая карта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2</w:t>
                  </w:r>
                </w:p>
              </w:tc>
              <w:tc>
                <w:tcPr>
                  <w:tcW w:w="421" w:type="dxa"/>
                </w:tcPr>
                <w:p w:rsidR="00ED75C6" w:rsidRPr="00A56FD7" w:rsidRDefault="003670BE" w:rsidP="00A56FD7">
                  <w:proofErr w:type="spellStart"/>
                  <w:r w:rsidRPr="00A56FD7">
                    <w:t>Wake-On-LAN</w:t>
                  </w:r>
                  <w:proofErr w:type="spellEnd"/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3670BE" w:rsidP="00A56FD7">
                  <w:r w:rsidRPr="00A56FD7">
                    <w:t>Поддерживается, ACPI 2.0</w:t>
                  </w:r>
                </w:p>
              </w:tc>
            </w:tr>
            <w:tr w:rsidR="00ED75C6" w:rsidRPr="00A449ED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3</w:t>
                  </w:r>
                </w:p>
              </w:tc>
              <w:tc>
                <w:tcPr>
                  <w:tcW w:w="421" w:type="dxa"/>
                </w:tcPr>
                <w:p w:rsidR="00ED75C6" w:rsidRPr="00A56FD7" w:rsidRDefault="003670BE" w:rsidP="00A56FD7">
                  <w:r w:rsidRPr="001912A3">
                    <w:t>Поддержка ОС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7913C8" w:rsidRDefault="003670BE" w:rsidP="00A56FD7">
                  <w:pPr>
                    <w:rPr>
                      <w:lang w:val="en-US"/>
                    </w:rPr>
                  </w:pPr>
                  <w:r w:rsidRPr="007913C8">
                    <w:rPr>
                      <w:lang w:val="en-US"/>
                    </w:rPr>
                    <w:t>Windows 10, Windows 8, Windows 7, Windows Vista, Windows XP, Windows Server 2008, Windows Server 2003, DOS, Linux, FreeBSD, Novell, Netware, MAC OS X, MAC OS</w:t>
                  </w:r>
                </w:p>
              </w:tc>
            </w:tr>
            <w:tr w:rsidR="00ED75C6" w:rsidRPr="00A449ED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4</w:t>
                  </w:r>
                </w:p>
              </w:tc>
              <w:tc>
                <w:tcPr>
                  <w:tcW w:w="421" w:type="dxa"/>
                </w:tcPr>
                <w:p w:rsidR="00ED75C6" w:rsidRPr="00A56FD7" w:rsidRDefault="00612142" w:rsidP="00A56FD7">
                  <w:r w:rsidRPr="00A56FD7">
                    <w:t>Соответствие стандартам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7913C8" w:rsidRDefault="00612142" w:rsidP="00A56FD7">
                  <w:pPr>
                    <w:rPr>
                      <w:lang w:val="en-US"/>
                    </w:rPr>
                  </w:pPr>
                  <w:r w:rsidRPr="007913C8">
                    <w:rPr>
                      <w:lang w:val="en-US"/>
                    </w:rPr>
                    <w:t>802.1p (</w:t>
                  </w:r>
                  <w:proofErr w:type="spellStart"/>
                  <w:r w:rsidRPr="007913C8">
                    <w:rPr>
                      <w:lang w:val="en-US"/>
                    </w:rPr>
                    <w:t>QoS</w:t>
                  </w:r>
                  <w:proofErr w:type="spellEnd"/>
                  <w:r w:rsidRPr="007913C8">
                    <w:rPr>
                      <w:lang w:val="en-US"/>
                    </w:rPr>
                    <w:t xml:space="preserve">), 802.1Q (VLAN), 802.3 (Ethernet), 802.3u (Fast Ethernet), 802.3ab (1000BASE-T), 802.3x (Flow Control), ANSI/IEEE 802.3 </w:t>
                  </w:r>
                  <w:proofErr w:type="spellStart"/>
                  <w:r w:rsidRPr="00A56FD7">
                    <w:t>автосогласование</w:t>
                  </w:r>
                  <w:proofErr w:type="spellEnd"/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5</w:t>
                  </w:r>
                </w:p>
              </w:tc>
              <w:tc>
                <w:tcPr>
                  <w:tcW w:w="421" w:type="dxa"/>
                </w:tcPr>
                <w:p w:rsidR="00ED75C6" w:rsidRPr="00A56FD7" w:rsidRDefault="00612142" w:rsidP="00A56FD7">
                  <w:r w:rsidRPr="00A56FD7">
                    <w:t>Интерфейс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612142" w:rsidP="00A56FD7">
                  <w:r w:rsidRPr="00A56FD7">
                    <w:t>PCI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6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7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lastRenderedPageBreak/>
                    <w:t>8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9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10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</w:tbl>
          <w:p w:rsidR="008C0F59" w:rsidRPr="00A56FD7" w:rsidRDefault="008C0F59" w:rsidP="00A56FD7"/>
        </w:tc>
        <w:tc>
          <w:tcPr>
            <w:tcW w:w="1915" w:type="dxa"/>
            <w:vAlign w:val="center"/>
          </w:tcPr>
          <w:p w:rsidR="008C0F59" w:rsidRDefault="008C0F59" w:rsidP="008C0F59">
            <w:pPr>
              <w:jc w:val="center"/>
            </w:pPr>
            <w:r w:rsidRPr="00E2475D">
              <w:rPr>
                <w:rFonts w:cs="Tahoma"/>
              </w:rPr>
              <w:lastRenderedPageBreak/>
              <w:t>Шт.</w:t>
            </w:r>
          </w:p>
        </w:tc>
        <w:tc>
          <w:tcPr>
            <w:tcW w:w="1915" w:type="dxa"/>
            <w:vAlign w:val="center"/>
          </w:tcPr>
          <w:p w:rsidR="008C0F59" w:rsidRDefault="008C0F59" w:rsidP="00782E23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3</w:t>
            </w:r>
          </w:p>
        </w:tc>
      </w:tr>
      <w:tr w:rsidR="008C0F59" w:rsidTr="008C0F59">
        <w:trPr>
          <w:jc w:val="center"/>
        </w:trPr>
        <w:tc>
          <w:tcPr>
            <w:tcW w:w="563" w:type="dxa"/>
            <w:vAlign w:val="center"/>
          </w:tcPr>
          <w:p w:rsidR="008C0F59" w:rsidRDefault="008C0F59" w:rsidP="008C0F59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lastRenderedPageBreak/>
              <w:t>16</w:t>
            </w:r>
          </w:p>
        </w:tc>
        <w:tc>
          <w:tcPr>
            <w:tcW w:w="3265" w:type="dxa"/>
            <w:vAlign w:val="center"/>
          </w:tcPr>
          <w:p w:rsidR="008C0F59" w:rsidRPr="00782E23" w:rsidRDefault="008C0F59" w:rsidP="008C0F59">
            <w:pPr>
              <w:jc w:val="center"/>
              <w:rPr>
                <w:rFonts w:cs="Tahoma"/>
              </w:rPr>
            </w:pPr>
            <w:r w:rsidRPr="00782E23">
              <w:rPr>
                <w:rFonts w:cs="Tahoma"/>
              </w:rPr>
              <w:t>Кабель HDMI-HDMI 3м</w:t>
            </w:r>
          </w:p>
        </w:tc>
        <w:tc>
          <w:tcPr>
            <w:tcW w:w="1914" w:type="dxa"/>
            <w:vAlign w:val="center"/>
          </w:tcPr>
          <w:tbl>
            <w:tblPr>
              <w:tblStyle w:val="ad"/>
              <w:tblW w:w="0" w:type="auto"/>
              <w:tblLook w:val="04A0"/>
            </w:tblPr>
            <w:tblGrid>
              <w:gridCol w:w="547"/>
              <w:gridCol w:w="1861"/>
              <w:gridCol w:w="1393"/>
              <w:gridCol w:w="1313"/>
            </w:tblGrid>
            <w:tr w:rsidR="00ED75C6" w:rsidRPr="00A56FD7" w:rsidTr="009D6FAD">
              <w:tc>
                <w:tcPr>
                  <w:tcW w:w="420" w:type="dxa"/>
                </w:tcPr>
                <w:p w:rsidR="00ED75C6" w:rsidRPr="00401FA3" w:rsidRDefault="00ED75C6" w:rsidP="00A56FD7">
                  <w:pPr>
                    <w:rPr>
                      <w:b/>
                    </w:rPr>
                  </w:pPr>
                  <w:r w:rsidRPr="00401FA3">
                    <w:rPr>
                      <w:b/>
                    </w:rPr>
                    <w:t>№</w:t>
                  </w:r>
                </w:p>
                <w:p w:rsidR="00ED75C6" w:rsidRPr="00401FA3" w:rsidRDefault="00ED75C6" w:rsidP="00A56FD7">
                  <w:pPr>
                    <w:rPr>
                      <w:b/>
                    </w:rPr>
                  </w:pPr>
                  <w:proofErr w:type="gramStart"/>
                  <w:r w:rsidRPr="00401FA3">
                    <w:rPr>
                      <w:b/>
                    </w:rPr>
                    <w:t>п</w:t>
                  </w:r>
                  <w:proofErr w:type="gramEnd"/>
                  <w:r w:rsidRPr="00401FA3">
                    <w:rPr>
                      <w:b/>
                    </w:rPr>
                    <w:t>/п</w:t>
                  </w:r>
                </w:p>
              </w:tc>
              <w:tc>
                <w:tcPr>
                  <w:tcW w:w="421" w:type="dxa"/>
                </w:tcPr>
                <w:p w:rsidR="00ED75C6" w:rsidRPr="00401FA3" w:rsidRDefault="00ED75C6" w:rsidP="00A56FD7">
                  <w:pPr>
                    <w:rPr>
                      <w:b/>
                    </w:rPr>
                  </w:pPr>
                  <w:r w:rsidRPr="00401FA3">
                    <w:rPr>
                      <w:b/>
                    </w:rPr>
                    <w:t xml:space="preserve">Наименование параметра </w:t>
                  </w:r>
                </w:p>
                <w:p w:rsidR="00ED75C6" w:rsidRPr="00401FA3" w:rsidRDefault="00ED75C6" w:rsidP="00A56FD7">
                  <w:pPr>
                    <w:rPr>
                      <w:b/>
                    </w:rPr>
                  </w:pPr>
                  <w:r w:rsidRPr="00401FA3">
                    <w:rPr>
                      <w:b/>
                    </w:rPr>
                    <w:t>(характеристики)</w:t>
                  </w:r>
                </w:p>
              </w:tc>
              <w:tc>
                <w:tcPr>
                  <w:tcW w:w="421" w:type="dxa"/>
                </w:tcPr>
                <w:p w:rsidR="00ED75C6" w:rsidRPr="00401FA3" w:rsidRDefault="00ED75C6" w:rsidP="00A56FD7">
                  <w:pPr>
                    <w:rPr>
                      <w:b/>
                    </w:rPr>
                  </w:pPr>
                  <w:r w:rsidRPr="00401FA3">
                    <w:rPr>
                      <w:b/>
                    </w:rPr>
                    <w:t>Размерность</w:t>
                  </w:r>
                </w:p>
              </w:tc>
              <w:tc>
                <w:tcPr>
                  <w:tcW w:w="421" w:type="dxa"/>
                </w:tcPr>
                <w:p w:rsidR="00ED75C6" w:rsidRPr="00401FA3" w:rsidRDefault="00ED75C6" w:rsidP="00A56FD7">
                  <w:pPr>
                    <w:rPr>
                      <w:b/>
                    </w:rPr>
                  </w:pPr>
                  <w:r w:rsidRPr="00401FA3">
                    <w:rPr>
                      <w:b/>
                    </w:rPr>
                    <w:t>Требования заказчика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1</w:t>
                  </w:r>
                </w:p>
              </w:tc>
              <w:tc>
                <w:tcPr>
                  <w:tcW w:w="421" w:type="dxa"/>
                </w:tcPr>
                <w:p w:rsidR="00ED75C6" w:rsidRPr="00A56FD7" w:rsidRDefault="00612142" w:rsidP="00A56FD7">
                  <w:r w:rsidRPr="00A56FD7">
                    <w:t>Тип оборудования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612142" w:rsidP="00A56FD7">
                  <w:r w:rsidRPr="00A56FD7">
                    <w:t>Кабель HDMI &lt;-&gt; HDMI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2</w:t>
                  </w:r>
                </w:p>
              </w:tc>
              <w:tc>
                <w:tcPr>
                  <w:tcW w:w="421" w:type="dxa"/>
                </w:tcPr>
                <w:p w:rsidR="00ED75C6" w:rsidRPr="00A56FD7" w:rsidRDefault="00612142" w:rsidP="00A56FD7">
                  <w:r w:rsidRPr="00A56FD7">
                    <w:t>Разъемы кабеля или переходника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612142" w:rsidP="00A56FD7">
                  <w:r w:rsidRPr="00A56FD7">
                    <w:t>HDMI 19M, HDMI 19M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3</w:t>
                  </w:r>
                </w:p>
              </w:tc>
              <w:tc>
                <w:tcPr>
                  <w:tcW w:w="421" w:type="dxa"/>
                </w:tcPr>
                <w:p w:rsidR="00ED75C6" w:rsidRPr="00A56FD7" w:rsidRDefault="00612142" w:rsidP="00A56FD7">
                  <w:r w:rsidRPr="00401FA3">
                    <w:t>Длина</w:t>
                  </w:r>
                  <w:r w:rsidRPr="00A56FD7">
                    <w:t> кабеля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612142" w:rsidP="00A56FD7">
                  <w:r w:rsidRPr="00A56FD7">
                    <w:t>3 метра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4</w:t>
                  </w:r>
                </w:p>
              </w:tc>
              <w:tc>
                <w:tcPr>
                  <w:tcW w:w="421" w:type="dxa"/>
                </w:tcPr>
                <w:p w:rsidR="00ED75C6" w:rsidRPr="00A56FD7" w:rsidRDefault="00612142" w:rsidP="00A56FD7">
                  <w:r w:rsidRPr="00A56FD7">
                    <w:t>Поддержка HDMI 1.4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612142" w:rsidRPr="00A56FD7" w:rsidRDefault="00612142" w:rsidP="00A56FD7">
                  <w:r w:rsidRPr="00A56FD7">
                    <w:br/>
                    <w:t>Есть</w:t>
                  </w:r>
                </w:p>
                <w:p w:rsidR="00ED75C6" w:rsidRPr="00A56FD7" w:rsidRDefault="00ED75C6" w:rsidP="00A56FD7"/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5</w:t>
                  </w:r>
                </w:p>
              </w:tc>
              <w:tc>
                <w:tcPr>
                  <w:tcW w:w="421" w:type="dxa"/>
                </w:tcPr>
                <w:p w:rsidR="00ED75C6" w:rsidRPr="00A56FD7" w:rsidRDefault="00612142" w:rsidP="00A56FD7">
                  <w:r w:rsidRPr="00A56FD7">
                    <w:t>Поддержка HDMI 2.0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612142" w:rsidP="00A56FD7">
                  <w:r w:rsidRPr="00A56FD7">
                    <w:t>Есть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6</w:t>
                  </w:r>
                </w:p>
              </w:tc>
              <w:tc>
                <w:tcPr>
                  <w:tcW w:w="421" w:type="dxa"/>
                </w:tcPr>
                <w:p w:rsidR="00ED75C6" w:rsidRPr="00A56FD7" w:rsidRDefault="00612142" w:rsidP="00A56FD7">
                  <w:r w:rsidRPr="00A56FD7">
                    <w:t>Ферритовые фильтры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612142" w:rsidP="00A56FD7">
                  <w:r w:rsidRPr="00A56FD7">
                    <w:t>Есть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7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8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9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10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</w:tbl>
          <w:p w:rsidR="008C0F59" w:rsidRPr="00A56FD7" w:rsidRDefault="008C0F59" w:rsidP="00A56FD7"/>
        </w:tc>
        <w:tc>
          <w:tcPr>
            <w:tcW w:w="1915" w:type="dxa"/>
            <w:vAlign w:val="center"/>
          </w:tcPr>
          <w:p w:rsidR="008C0F59" w:rsidRDefault="008C0F59" w:rsidP="008C0F59">
            <w:pPr>
              <w:jc w:val="center"/>
            </w:pPr>
            <w:r w:rsidRPr="00E2475D">
              <w:rPr>
                <w:rFonts w:cs="Tahoma"/>
              </w:rPr>
              <w:t>Шт.</w:t>
            </w:r>
          </w:p>
        </w:tc>
        <w:tc>
          <w:tcPr>
            <w:tcW w:w="1915" w:type="dxa"/>
            <w:vAlign w:val="center"/>
          </w:tcPr>
          <w:p w:rsidR="008C0F59" w:rsidRDefault="008C0F59" w:rsidP="008C0F59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20</w:t>
            </w:r>
          </w:p>
        </w:tc>
      </w:tr>
      <w:tr w:rsidR="008C0F59" w:rsidTr="008C0F59">
        <w:trPr>
          <w:jc w:val="center"/>
        </w:trPr>
        <w:tc>
          <w:tcPr>
            <w:tcW w:w="563" w:type="dxa"/>
            <w:vAlign w:val="center"/>
          </w:tcPr>
          <w:p w:rsidR="008C0F59" w:rsidRDefault="008C0F59" w:rsidP="008C0F59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17</w:t>
            </w:r>
          </w:p>
        </w:tc>
        <w:tc>
          <w:tcPr>
            <w:tcW w:w="3265" w:type="dxa"/>
            <w:vAlign w:val="center"/>
          </w:tcPr>
          <w:p w:rsidR="008C0F59" w:rsidRPr="00782E23" w:rsidRDefault="008C0F59" w:rsidP="008C0F59">
            <w:pPr>
              <w:jc w:val="center"/>
              <w:rPr>
                <w:rFonts w:cs="Tahoma"/>
              </w:rPr>
            </w:pPr>
            <w:r w:rsidRPr="00782E23">
              <w:rPr>
                <w:rFonts w:cs="Tahoma"/>
              </w:rPr>
              <w:t xml:space="preserve">Системный телефон (IP) </w:t>
            </w:r>
            <w:proofErr w:type="spellStart"/>
            <w:r w:rsidRPr="00782E23">
              <w:rPr>
                <w:rFonts w:cs="Tahoma"/>
              </w:rPr>
              <w:t>Panasonic</w:t>
            </w:r>
            <w:proofErr w:type="spellEnd"/>
            <w:r w:rsidRPr="00782E23">
              <w:rPr>
                <w:rFonts w:cs="Tahoma"/>
              </w:rPr>
              <w:t xml:space="preserve"> KX-NT511ARUW IP телефон, эл-питание 220</w:t>
            </w:r>
            <w:proofErr w:type="gramStart"/>
            <w:r w:rsidRPr="00782E23">
              <w:rPr>
                <w:rFonts w:cs="Tahoma"/>
              </w:rPr>
              <w:t xml:space="preserve"> В</w:t>
            </w:r>
            <w:proofErr w:type="gramEnd"/>
            <w:r w:rsidRPr="00782E23">
              <w:rPr>
                <w:rFonts w:cs="Tahoma"/>
              </w:rPr>
              <w:t xml:space="preserve"> (Блок питания в комплекте) (или эквивалент)</w:t>
            </w:r>
          </w:p>
        </w:tc>
        <w:tc>
          <w:tcPr>
            <w:tcW w:w="1914" w:type="dxa"/>
            <w:vAlign w:val="center"/>
          </w:tcPr>
          <w:tbl>
            <w:tblPr>
              <w:tblStyle w:val="ad"/>
              <w:tblW w:w="0" w:type="auto"/>
              <w:tblLook w:val="04A0"/>
            </w:tblPr>
            <w:tblGrid>
              <w:gridCol w:w="547"/>
              <w:gridCol w:w="1861"/>
              <w:gridCol w:w="1393"/>
              <w:gridCol w:w="1313"/>
            </w:tblGrid>
            <w:tr w:rsidR="00ED75C6" w:rsidRPr="00A56FD7" w:rsidTr="009D6FAD">
              <w:tc>
                <w:tcPr>
                  <w:tcW w:w="420" w:type="dxa"/>
                </w:tcPr>
                <w:p w:rsidR="00ED75C6" w:rsidRPr="00401FA3" w:rsidRDefault="00ED75C6" w:rsidP="00A56FD7">
                  <w:pPr>
                    <w:rPr>
                      <w:b/>
                    </w:rPr>
                  </w:pPr>
                  <w:r w:rsidRPr="00401FA3">
                    <w:rPr>
                      <w:b/>
                    </w:rPr>
                    <w:t>№</w:t>
                  </w:r>
                </w:p>
                <w:p w:rsidR="00ED75C6" w:rsidRPr="00401FA3" w:rsidRDefault="00ED75C6" w:rsidP="00A56FD7">
                  <w:pPr>
                    <w:rPr>
                      <w:b/>
                    </w:rPr>
                  </w:pPr>
                  <w:proofErr w:type="gramStart"/>
                  <w:r w:rsidRPr="00401FA3">
                    <w:rPr>
                      <w:b/>
                    </w:rPr>
                    <w:t>п</w:t>
                  </w:r>
                  <w:proofErr w:type="gramEnd"/>
                  <w:r w:rsidRPr="00401FA3">
                    <w:rPr>
                      <w:b/>
                    </w:rPr>
                    <w:t>/п</w:t>
                  </w:r>
                </w:p>
              </w:tc>
              <w:tc>
                <w:tcPr>
                  <w:tcW w:w="421" w:type="dxa"/>
                </w:tcPr>
                <w:p w:rsidR="00ED75C6" w:rsidRPr="00401FA3" w:rsidRDefault="00ED75C6" w:rsidP="00A56FD7">
                  <w:pPr>
                    <w:rPr>
                      <w:b/>
                    </w:rPr>
                  </w:pPr>
                  <w:r w:rsidRPr="00401FA3">
                    <w:rPr>
                      <w:b/>
                    </w:rPr>
                    <w:t xml:space="preserve">Наименование параметра </w:t>
                  </w:r>
                </w:p>
                <w:p w:rsidR="00ED75C6" w:rsidRPr="00401FA3" w:rsidRDefault="00ED75C6" w:rsidP="00A56FD7">
                  <w:pPr>
                    <w:rPr>
                      <w:b/>
                    </w:rPr>
                  </w:pPr>
                  <w:r w:rsidRPr="00401FA3">
                    <w:rPr>
                      <w:b/>
                    </w:rPr>
                    <w:t>(характеристики)</w:t>
                  </w:r>
                </w:p>
              </w:tc>
              <w:tc>
                <w:tcPr>
                  <w:tcW w:w="421" w:type="dxa"/>
                </w:tcPr>
                <w:p w:rsidR="00ED75C6" w:rsidRPr="00401FA3" w:rsidRDefault="00ED75C6" w:rsidP="00A56FD7">
                  <w:pPr>
                    <w:rPr>
                      <w:b/>
                    </w:rPr>
                  </w:pPr>
                  <w:r w:rsidRPr="00401FA3">
                    <w:rPr>
                      <w:b/>
                    </w:rPr>
                    <w:t>Размерность</w:t>
                  </w:r>
                </w:p>
              </w:tc>
              <w:tc>
                <w:tcPr>
                  <w:tcW w:w="421" w:type="dxa"/>
                </w:tcPr>
                <w:p w:rsidR="00ED75C6" w:rsidRPr="00401FA3" w:rsidRDefault="00ED75C6" w:rsidP="00A56FD7">
                  <w:pPr>
                    <w:rPr>
                      <w:b/>
                    </w:rPr>
                  </w:pPr>
                  <w:r w:rsidRPr="00401FA3">
                    <w:rPr>
                      <w:b/>
                    </w:rPr>
                    <w:t>Требования заказчика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1</w:t>
                  </w:r>
                </w:p>
              </w:tc>
              <w:tc>
                <w:tcPr>
                  <w:tcW w:w="421" w:type="dxa"/>
                </w:tcPr>
                <w:p w:rsidR="00ED75C6" w:rsidRPr="00A56FD7" w:rsidRDefault="00612142" w:rsidP="00A56FD7">
                  <w:r w:rsidRPr="00A56FD7">
                    <w:t>Тип устройства телефонии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612142" w:rsidP="00A56FD7">
                  <w:r w:rsidRPr="00A56FD7">
                    <w:t>IP-телефон</w:t>
                  </w:r>
                </w:p>
              </w:tc>
            </w:tr>
            <w:tr w:rsidR="00ED75C6" w:rsidRPr="00A449ED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2</w:t>
                  </w:r>
                </w:p>
              </w:tc>
              <w:tc>
                <w:tcPr>
                  <w:tcW w:w="421" w:type="dxa"/>
                </w:tcPr>
                <w:p w:rsidR="00ED75C6" w:rsidRPr="00A56FD7" w:rsidRDefault="00612142" w:rsidP="00A56FD7">
                  <w:r w:rsidRPr="00A56FD7">
                    <w:t>Количество и тип интерфейсов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7913C8" w:rsidRDefault="00612142" w:rsidP="00A56FD7">
                  <w:pPr>
                    <w:rPr>
                      <w:lang w:val="en-US"/>
                    </w:rPr>
                  </w:pPr>
                  <w:r w:rsidRPr="007913C8">
                    <w:rPr>
                      <w:lang w:val="en-US"/>
                    </w:rPr>
                    <w:t xml:space="preserve">2 × Fast Ethernet • 100Base-TX </w:t>
                  </w:r>
                  <w:r w:rsidRPr="007913C8">
                    <w:rPr>
                      <w:lang w:val="en-US"/>
                    </w:rPr>
                    <w:lastRenderedPageBreak/>
                    <w:t xml:space="preserve">• RJ45 • </w:t>
                  </w:r>
                  <w:r w:rsidRPr="00A56FD7">
                    <w:t>разъем</w:t>
                  </w:r>
                  <w:r w:rsidRPr="007913C8">
                    <w:rPr>
                      <w:lang w:val="en-US"/>
                    </w:rPr>
                    <w:t xml:space="preserve"> (</w:t>
                  </w:r>
                  <w:r w:rsidRPr="00A56FD7">
                    <w:t>мама</w:t>
                  </w:r>
                  <w:r w:rsidRPr="007913C8">
                    <w:rPr>
                      <w:lang w:val="en-US"/>
                    </w:rPr>
                    <w:t xml:space="preserve">) • </w:t>
                  </w:r>
                  <w:r w:rsidRPr="00A56FD7">
                    <w:t>сзади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lastRenderedPageBreak/>
                    <w:t>3</w:t>
                  </w:r>
                </w:p>
              </w:tc>
              <w:tc>
                <w:tcPr>
                  <w:tcW w:w="421" w:type="dxa"/>
                </w:tcPr>
                <w:p w:rsidR="00ED75C6" w:rsidRPr="00A56FD7" w:rsidRDefault="00612142" w:rsidP="00A56FD7">
                  <w:r w:rsidRPr="00A56FD7">
                    <w:t>совместимость с TDE/NCP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612142" w:rsidP="00A56FD7">
                  <w:r w:rsidRPr="00A56FD7">
                    <w:t>да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4</w:t>
                  </w:r>
                </w:p>
              </w:tc>
              <w:tc>
                <w:tcPr>
                  <w:tcW w:w="421" w:type="dxa"/>
                </w:tcPr>
                <w:p w:rsidR="00ED75C6" w:rsidRPr="00A56FD7" w:rsidRDefault="00612142" w:rsidP="00A56FD7">
                  <w:r w:rsidRPr="00A56FD7">
                    <w:t>Сетевые стандарты связи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612142" w:rsidRPr="00A56FD7" w:rsidRDefault="00612142" w:rsidP="00A56FD7">
                  <w:r w:rsidRPr="00A56FD7">
                    <w:t>IP</w:t>
                  </w:r>
                </w:p>
                <w:p w:rsidR="00ED75C6" w:rsidRPr="00A56FD7" w:rsidRDefault="00ED75C6" w:rsidP="00A56FD7"/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5</w:t>
                  </w:r>
                </w:p>
              </w:tc>
              <w:tc>
                <w:tcPr>
                  <w:tcW w:w="421" w:type="dxa"/>
                </w:tcPr>
                <w:p w:rsidR="00ED75C6" w:rsidRPr="00A56FD7" w:rsidRDefault="00612142" w:rsidP="00A56FD7">
                  <w:r w:rsidRPr="00A56FD7">
                    <w:t>Комплектация IP-телефона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612142" w:rsidP="00A56FD7">
                  <w:r w:rsidRPr="00A56FD7">
                    <w:t>Адаптер питания, Подставка для телефона, Телефонная трубка, Шнур телефонной трубки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6</w:t>
                  </w:r>
                </w:p>
              </w:tc>
              <w:tc>
                <w:tcPr>
                  <w:tcW w:w="421" w:type="dxa"/>
                </w:tcPr>
                <w:p w:rsidR="00ED75C6" w:rsidRPr="00A56FD7" w:rsidRDefault="00612142" w:rsidP="00A56FD7">
                  <w:r w:rsidRPr="00A56FD7">
                    <w:t xml:space="preserve">Поддерживаемые </w:t>
                  </w:r>
                  <w:proofErr w:type="spellStart"/>
                  <w:r w:rsidRPr="00A56FD7">
                    <w:t>VoIP</w:t>
                  </w:r>
                  <w:proofErr w:type="spellEnd"/>
                  <w:r w:rsidRPr="00A56FD7">
                    <w:t xml:space="preserve"> протоколы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612142" w:rsidP="00A56FD7">
                  <w:r w:rsidRPr="00A56FD7">
                    <w:t>MGCP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7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8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9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10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</w:tbl>
          <w:p w:rsidR="008C0F59" w:rsidRPr="00A56FD7" w:rsidRDefault="008C0F59" w:rsidP="00A56FD7"/>
        </w:tc>
        <w:tc>
          <w:tcPr>
            <w:tcW w:w="1915" w:type="dxa"/>
            <w:vAlign w:val="center"/>
          </w:tcPr>
          <w:p w:rsidR="008C0F59" w:rsidRDefault="008C0F59" w:rsidP="008C0F59">
            <w:pPr>
              <w:jc w:val="center"/>
            </w:pPr>
            <w:r w:rsidRPr="00E2475D">
              <w:rPr>
                <w:rFonts w:cs="Tahoma"/>
              </w:rPr>
              <w:lastRenderedPageBreak/>
              <w:t>Шт.</w:t>
            </w:r>
          </w:p>
        </w:tc>
        <w:tc>
          <w:tcPr>
            <w:tcW w:w="1915" w:type="dxa"/>
            <w:vAlign w:val="center"/>
          </w:tcPr>
          <w:p w:rsidR="008C0F59" w:rsidRDefault="008C0F59" w:rsidP="008C0F59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10</w:t>
            </w:r>
          </w:p>
        </w:tc>
      </w:tr>
      <w:tr w:rsidR="008C0F59" w:rsidRPr="00782E23" w:rsidTr="008C0F59">
        <w:trPr>
          <w:jc w:val="center"/>
        </w:trPr>
        <w:tc>
          <w:tcPr>
            <w:tcW w:w="563" w:type="dxa"/>
            <w:vAlign w:val="center"/>
          </w:tcPr>
          <w:p w:rsidR="008C0F59" w:rsidRDefault="008C0F59" w:rsidP="008C0F59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lastRenderedPageBreak/>
              <w:t>18</w:t>
            </w:r>
          </w:p>
        </w:tc>
        <w:tc>
          <w:tcPr>
            <w:tcW w:w="3265" w:type="dxa"/>
            <w:vAlign w:val="center"/>
          </w:tcPr>
          <w:p w:rsidR="008C0F59" w:rsidRPr="00782E23" w:rsidRDefault="008C0F59" w:rsidP="008C0F59">
            <w:pPr>
              <w:jc w:val="center"/>
              <w:rPr>
                <w:rFonts w:cs="Tahoma"/>
                <w:lang w:val="en-US"/>
              </w:rPr>
            </w:pPr>
            <w:r w:rsidRPr="00782E23">
              <w:rPr>
                <w:rFonts w:cs="Tahoma"/>
              </w:rPr>
              <w:t>Коммутатор</w:t>
            </w:r>
            <w:r w:rsidRPr="00782E23">
              <w:rPr>
                <w:rFonts w:cs="Tahoma"/>
                <w:lang w:val="en-US"/>
              </w:rPr>
              <w:t xml:space="preserve"> D-Link Gigabit Switch DGS-1005D / I2A 5 x RJ45 (</w:t>
            </w:r>
            <w:r w:rsidRPr="00782E23">
              <w:rPr>
                <w:rFonts w:cs="Tahoma"/>
              </w:rPr>
              <w:t>или</w:t>
            </w:r>
            <w:r w:rsidRPr="00782E23">
              <w:rPr>
                <w:rFonts w:cs="Tahoma"/>
                <w:lang w:val="en-US"/>
              </w:rPr>
              <w:t xml:space="preserve"> </w:t>
            </w:r>
            <w:r w:rsidRPr="00782E23">
              <w:rPr>
                <w:rFonts w:cs="Tahoma"/>
              </w:rPr>
              <w:t>эквивалент</w:t>
            </w:r>
            <w:r w:rsidRPr="00782E23">
              <w:rPr>
                <w:rFonts w:cs="Tahoma"/>
                <w:lang w:val="en-US"/>
              </w:rPr>
              <w:t>)</w:t>
            </w:r>
          </w:p>
        </w:tc>
        <w:tc>
          <w:tcPr>
            <w:tcW w:w="1914" w:type="dxa"/>
            <w:vAlign w:val="center"/>
          </w:tcPr>
          <w:tbl>
            <w:tblPr>
              <w:tblStyle w:val="ad"/>
              <w:tblW w:w="0" w:type="auto"/>
              <w:tblLook w:val="04A0"/>
            </w:tblPr>
            <w:tblGrid>
              <w:gridCol w:w="499"/>
              <w:gridCol w:w="1719"/>
              <w:gridCol w:w="1300"/>
              <w:gridCol w:w="1596"/>
            </w:tblGrid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№</w:t>
                  </w:r>
                </w:p>
                <w:p w:rsidR="00ED75C6" w:rsidRPr="00A56FD7" w:rsidRDefault="00ED75C6" w:rsidP="00A56FD7">
                  <w:proofErr w:type="gramStart"/>
                  <w:r w:rsidRPr="00A56FD7">
                    <w:t>п</w:t>
                  </w:r>
                  <w:proofErr w:type="gramEnd"/>
                  <w:r w:rsidRPr="00A56FD7">
                    <w:t>/п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>
                  <w:r w:rsidRPr="00A56FD7">
                    <w:t xml:space="preserve">Наименование параметра </w:t>
                  </w:r>
                </w:p>
                <w:p w:rsidR="00ED75C6" w:rsidRPr="00A56FD7" w:rsidRDefault="00ED75C6" w:rsidP="00A56FD7">
                  <w:r w:rsidRPr="00A56FD7">
                    <w:t>(характеристики)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>
                  <w:r w:rsidRPr="00A56FD7">
                    <w:t>Размерность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>
                  <w:r w:rsidRPr="00A56FD7">
                    <w:t>Требования заказчика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1</w:t>
                  </w:r>
                </w:p>
              </w:tc>
              <w:tc>
                <w:tcPr>
                  <w:tcW w:w="421" w:type="dxa"/>
                </w:tcPr>
                <w:p w:rsidR="00ED75C6" w:rsidRPr="00A56FD7" w:rsidRDefault="00B10232" w:rsidP="00A56FD7">
                  <w:r w:rsidRPr="00A56FD7">
                    <w:t>Тип оборудования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B10232" w:rsidP="00A56FD7">
                  <w:r w:rsidRPr="00A56FD7">
                    <w:t>Неуправляемый коммутатор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2</w:t>
                  </w:r>
                </w:p>
              </w:tc>
              <w:tc>
                <w:tcPr>
                  <w:tcW w:w="421" w:type="dxa"/>
                </w:tcPr>
                <w:p w:rsidR="00ED75C6" w:rsidRPr="00A56FD7" w:rsidRDefault="00B10232" w:rsidP="00A56FD7">
                  <w:r w:rsidRPr="00A56FD7">
                    <w:t>Корпус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B10232" w:rsidP="00A56FD7">
                  <w:r w:rsidRPr="00A56FD7">
                    <w:t>Металл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3</w:t>
                  </w:r>
                </w:p>
              </w:tc>
              <w:tc>
                <w:tcPr>
                  <w:tcW w:w="421" w:type="dxa"/>
                </w:tcPr>
                <w:p w:rsidR="00ED75C6" w:rsidRPr="00A56FD7" w:rsidRDefault="00B10232" w:rsidP="00A56FD7">
                  <w:r w:rsidRPr="00A56FD7">
                    <w:t>Пропускная способность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B10232" w:rsidP="00A56FD7">
                  <w:r w:rsidRPr="00A56FD7">
                    <w:t>Не менее 10 Гбит/сек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4</w:t>
                  </w:r>
                </w:p>
              </w:tc>
              <w:tc>
                <w:tcPr>
                  <w:tcW w:w="421" w:type="dxa"/>
                </w:tcPr>
                <w:p w:rsidR="00ED75C6" w:rsidRPr="00A56FD7" w:rsidRDefault="00B10232" w:rsidP="00A56FD7">
                  <w:r w:rsidRPr="00A56FD7">
                    <w:t>Количество портов RJ45 (LAN)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B10232" w:rsidRPr="00A56FD7" w:rsidRDefault="00B10232" w:rsidP="00A56FD7">
                  <w:r w:rsidRPr="00A56FD7">
                    <w:br/>
                    <w:t>5 x RJ45</w:t>
                  </w:r>
                </w:p>
                <w:p w:rsidR="00ED75C6" w:rsidRPr="00A56FD7" w:rsidRDefault="00ED75C6" w:rsidP="00A56FD7"/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lastRenderedPageBreak/>
                    <w:t>5</w:t>
                  </w:r>
                </w:p>
              </w:tc>
              <w:tc>
                <w:tcPr>
                  <w:tcW w:w="421" w:type="dxa"/>
                </w:tcPr>
                <w:p w:rsidR="00ED75C6" w:rsidRPr="00A56FD7" w:rsidRDefault="00B10232" w:rsidP="00A56FD7">
                  <w:r w:rsidRPr="00A56FD7">
                    <w:t>Гигабитные порты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B10232" w:rsidP="00A56FD7">
                  <w:r w:rsidRPr="00A56FD7">
                    <w:t>5 портов 10/100/1000 Мбит/сек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6</w:t>
                  </w:r>
                </w:p>
              </w:tc>
              <w:tc>
                <w:tcPr>
                  <w:tcW w:w="421" w:type="dxa"/>
                </w:tcPr>
                <w:p w:rsidR="00ED75C6" w:rsidRPr="00A56FD7" w:rsidRDefault="00B10232" w:rsidP="00A56FD7">
                  <w:r w:rsidRPr="00A56FD7">
                    <w:t>Питание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B10232" w:rsidP="00A56FD7">
                  <w:r w:rsidRPr="00A56FD7">
                    <w:t>От электросети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7</w:t>
                  </w:r>
                </w:p>
              </w:tc>
              <w:tc>
                <w:tcPr>
                  <w:tcW w:w="421" w:type="dxa"/>
                </w:tcPr>
                <w:p w:rsidR="00ED75C6" w:rsidRPr="00A56FD7" w:rsidRDefault="00B10232" w:rsidP="00A56FD7">
                  <w:r w:rsidRPr="00A56FD7">
                    <w:t>Блок питания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B10232" w:rsidP="00A56FD7">
                  <w:proofErr w:type="gramStart"/>
                  <w:r w:rsidRPr="00A56FD7">
                    <w:t>Внешний</w:t>
                  </w:r>
                  <w:proofErr w:type="gramEnd"/>
                  <w:r w:rsidRPr="00A56FD7">
                    <w:t>, в комплекте</w:t>
                  </w:r>
                </w:p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8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9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  <w:tr w:rsidR="00ED75C6" w:rsidRPr="00A56FD7" w:rsidTr="009D6FAD">
              <w:tc>
                <w:tcPr>
                  <w:tcW w:w="420" w:type="dxa"/>
                </w:tcPr>
                <w:p w:rsidR="00ED75C6" w:rsidRPr="00A56FD7" w:rsidRDefault="00ED75C6" w:rsidP="00A56FD7">
                  <w:r w:rsidRPr="00A56FD7">
                    <w:t>10</w:t>
                  </w:r>
                </w:p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  <w:tc>
                <w:tcPr>
                  <w:tcW w:w="421" w:type="dxa"/>
                </w:tcPr>
                <w:p w:rsidR="00ED75C6" w:rsidRPr="00A56FD7" w:rsidRDefault="00ED75C6" w:rsidP="00A56FD7"/>
              </w:tc>
            </w:tr>
          </w:tbl>
          <w:p w:rsidR="008C0F59" w:rsidRPr="00A56FD7" w:rsidRDefault="008C0F59" w:rsidP="00A56FD7"/>
        </w:tc>
        <w:tc>
          <w:tcPr>
            <w:tcW w:w="1915" w:type="dxa"/>
            <w:vAlign w:val="center"/>
          </w:tcPr>
          <w:p w:rsidR="008C0F59" w:rsidRDefault="008C0F59" w:rsidP="008C0F59">
            <w:pPr>
              <w:jc w:val="center"/>
            </w:pPr>
            <w:r w:rsidRPr="00E2475D">
              <w:rPr>
                <w:rFonts w:cs="Tahoma"/>
              </w:rPr>
              <w:lastRenderedPageBreak/>
              <w:t>Шт.</w:t>
            </w:r>
          </w:p>
        </w:tc>
        <w:tc>
          <w:tcPr>
            <w:tcW w:w="1915" w:type="dxa"/>
            <w:vAlign w:val="center"/>
          </w:tcPr>
          <w:p w:rsidR="008C0F59" w:rsidRPr="008C0F59" w:rsidRDefault="008C0F59" w:rsidP="008C0F59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5</w:t>
            </w:r>
          </w:p>
        </w:tc>
      </w:tr>
    </w:tbl>
    <w:p w:rsidR="00782E23" w:rsidRDefault="00782E23" w:rsidP="00782E23">
      <w:pPr>
        <w:rPr>
          <w:rFonts w:cs="Tahoma"/>
        </w:rPr>
      </w:pPr>
    </w:p>
    <w:p w:rsidR="008C0F59" w:rsidRPr="008C0F59" w:rsidRDefault="008C0F59" w:rsidP="008C0F59">
      <w:pPr>
        <w:rPr>
          <w:rFonts w:cs="Tahoma"/>
        </w:rPr>
      </w:pPr>
      <w:r w:rsidRPr="008C0F59">
        <w:rPr>
          <w:rFonts w:cs="Tahoma"/>
        </w:rPr>
        <w:t>Товар должен быть новым, не бывшим в употреблении.</w:t>
      </w:r>
    </w:p>
    <w:p w:rsidR="008C0F59" w:rsidRPr="008C0F59" w:rsidRDefault="008C0F59" w:rsidP="008C0F59">
      <w:pPr>
        <w:rPr>
          <w:rFonts w:cs="Tahoma"/>
        </w:rPr>
      </w:pPr>
      <w:r w:rsidRPr="008C0F59">
        <w:rPr>
          <w:rFonts w:cs="Tahoma"/>
        </w:rPr>
        <w:t xml:space="preserve">Упаковка не должна содержать вскрытий, вмятин, порезов. </w:t>
      </w:r>
    </w:p>
    <w:p w:rsidR="008C0F59" w:rsidRPr="008C0F59" w:rsidRDefault="008C0F59" w:rsidP="008C0F59">
      <w:pPr>
        <w:rPr>
          <w:rFonts w:cs="Tahoma"/>
        </w:rPr>
      </w:pPr>
      <w:r w:rsidRPr="008C0F59">
        <w:rPr>
          <w:rFonts w:cs="Tahoma"/>
        </w:rPr>
        <w:t>В стоимость входят: доставка товара.</w:t>
      </w:r>
    </w:p>
    <w:p w:rsidR="008C0F59" w:rsidRPr="008C0F59" w:rsidRDefault="008C0F59" w:rsidP="008C0F59">
      <w:pPr>
        <w:rPr>
          <w:rFonts w:cs="Tahoma"/>
        </w:rPr>
      </w:pPr>
      <w:r w:rsidRPr="008C0F59">
        <w:rPr>
          <w:rFonts w:cs="Tahoma"/>
        </w:rPr>
        <w:t>Срок доставки: в соответствии с графиком поставки.</w:t>
      </w:r>
    </w:p>
    <w:p w:rsidR="008C0F59" w:rsidRDefault="008C0F59" w:rsidP="008C0F59">
      <w:pPr>
        <w:rPr>
          <w:rFonts w:cs="Tahoma"/>
        </w:rPr>
      </w:pPr>
      <w:r w:rsidRPr="008C0F59">
        <w:rPr>
          <w:rFonts w:cs="Tahoma"/>
        </w:rPr>
        <w:t>Адрес доставки: г. Петрозаводск, ул. Гоголя, дом 60, кб. 211</w:t>
      </w:r>
    </w:p>
    <w:p w:rsidR="007913C8" w:rsidRDefault="007913C8" w:rsidP="008C0F59">
      <w:pPr>
        <w:rPr>
          <w:rFonts w:cs="Tahoma"/>
        </w:rPr>
      </w:pPr>
    </w:p>
    <w:p w:rsidR="007913C8" w:rsidRDefault="007913C8" w:rsidP="008C0F59">
      <w:pPr>
        <w:rPr>
          <w:rFonts w:cs="Tahoma"/>
        </w:rPr>
      </w:pPr>
    </w:p>
    <w:sectPr w:rsidR="007913C8" w:rsidSect="0051446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352" w:right="1274" w:bottom="1134" w:left="1276" w:header="454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70BE" w:rsidRDefault="003670BE">
      <w:pPr>
        <w:spacing w:after="0" w:line="240" w:lineRule="auto"/>
      </w:pPr>
      <w:r>
        <w:separator/>
      </w:r>
    </w:p>
  </w:endnote>
  <w:endnote w:type="continuationSeparator" w:id="0">
    <w:p w:rsidR="003670BE" w:rsidRDefault="00367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0BE" w:rsidRDefault="003670BE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0BE" w:rsidRDefault="003670BE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0BE" w:rsidRDefault="003670B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70BE" w:rsidRDefault="003670BE">
      <w:pPr>
        <w:spacing w:after="0" w:line="240" w:lineRule="auto"/>
      </w:pPr>
      <w:r>
        <w:separator/>
      </w:r>
    </w:p>
  </w:footnote>
  <w:footnote w:type="continuationSeparator" w:id="0">
    <w:p w:rsidR="003670BE" w:rsidRDefault="003670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0BE" w:rsidRDefault="003670B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48" w:type="dxa"/>
      <w:tblInd w:w="-318" w:type="dxa"/>
      <w:tblLayout w:type="fixed"/>
      <w:tblCellMar>
        <w:left w:w="0" w:type="dxa"/>
      </w:tblCellMar>
      <w:tblLook w:val="04A0"/>
    </w:tblPr>
    <w:tblGrid>
      <w:gridCol w:w="9992"/>
      <w:gridCol w:w="128"/>
      <w:gridCol w:w="128"/>
    </w:tblGrid>
    <w:tr w:rsidR="003670BE">
      <w:trPr>
        <w:trHeight w:val="830"/>
      </w:trPr>
      <w:tc>
        <w:tcPr>
          <w:tcW w:w="10020" w:type="dxa"/>
        </w:tcPr>
        <w:p w:rsidR="003670BE" w:rsidRDefault="003670BE">
          <w:pPr>
            <w:pStyle w:val="a6"/>
            <w:ind w:left="-142" w:right="-143"/>
            <w:rPr>
              <w:lang w:val="en-US"/>
            </w:rPr>
          </w:pPr>
        </w:p>
        <w:tbl>
          <w:tblPr>
            <w:tblW w:w="9912" w:type="dxa"/>
            <w:tblLayout w:type="fixed"/>
            <w:tblCellMar>
              <w:left w:w="0" w:type="dxa"/>
            </w:tblCellMar>
            <w:tblLook w:val="04A0"/>
          </w:tblPr>
          <w:tblGrid>
            <w:gridCol w:w="3900"/>
            <w:gridCol w:w="3006"/>
            <w:gridCol w:w="3006"/>
          </w:tblGrid>
          <w:tr w:rsidR="003670BE">
            <w:trPr>
              <w:trHeight w:val="830"/>
            </w:trPr>
            <w:tc>
              <w:tcPr>
                <w:tcW w:w="3900" w:type="dxa"/>
              </w:tcPr>
              <w:p w:rsidR="003670BE" w:rsidRDefault="003670BE">
                <w:pPr>
                  <w:pStyle w:val="a6"/>
                  <w:ind w:right="-143"/>
                </w:pPr>
                <w:r>
                  <w:rPr>
                    <w:lang w:val="en-US"/>
                  </w:rPr>
                  <w:t xml:space="preserve">  </w:t>
                </w:r>
                <w:r>
                  <w:rPr>
                    <w:rFonts w:cs="Tahoma"/>
                    <w:noProof/>
                    <w:color w:val="4E5962"/>
                    <w:sz w:val="16"/>
                    <w:szCs w:val="16"/>
                  </w:rPr>
                  <w:drawing>
                    <wp:inline distT="0" distB="0" distL="0" distR="0">
                      <wp:extent cx="1757045" cy="442595"/>
                      <wp:effectExtent l="0" t="0" r="0" b="0"/>
                      <wp:docPr id="10" name="Рисунок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0" name="Рисунок 1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57676" cy="4428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  <w:r w:rsidR="0077442E" w:rsidRPr="0077442E">
                  <w:rPr>
                    <w:rFonts w:cs="Tahoma"/>
                    <w:noProof/>
                    <w:color w:val="4E5962"/>
                    <w:sz w:val="16"/>
                    <w:szCs w:val="16"/>
                  </w:rPr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2050" type="#_x0000_t32" style="position:absolute;margin-left:12.1pt;margin-top:30.5pt;width:474.35pt;height:0;z-index:251687936;mso-position-horizontal-relative:text;mso-position-vertical-relative:text;mso-width-relative:page;mso-height-relative:page" o:gfxdata="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GBaE7HWAAAACAEAAA8AAAAAAAAAAQAgAAAAIgAAAGRycy9kb3ducmV2LnhtbFBLAQIUABQA&#10;AAAIAIdO4kBEoyiyuQEAAGQDAAAOAAAAAAAAAAEAIAAAACUBAABkcnMvZTJvRG9jLnhtbFBLBQYA&#10;AAAABgAGAFkBAABQBQAAAAA=&#10;" strokecolor="black [3213]" strokeweight=".5pt"/>
                  </w:pict>
                </w:r>
                <w:r w:rsidR="0077442E" w:rsidRPr="0077442E">
                  <w:rPr>
                    <w:rFonts w:cs="Tahoma"/>
                    <w:noProof/>
                    <w:color w:val="4E5962"/>
                    <w:sz w:val="16"/>
                    <w:szCs w:val="16"/>
                  </w:rPr>
                  <w:pict>
                    <v:shape id="AutoShape 2" o:spid="_x0000_s2049" type="#_x0000_t32" style="position:absolute;margin-left:12.6pt;margin-top:31.9pt;width:235.9pt;height:.45pt;flip:y;z-index:251686912;mso-position-horizontal-relative:text;mso-position-vertical-relative:text;mso-width-relative:page;mso-height-relative:page" o:gfxdata="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uqM2HNcAAAAIAQAADwAAAAAAAAABACAAAAAiAAAAZHJzL2Rvd25y&#10;ZXYueG1sUEsBAhQAFAAAAAgAh07iQJQN6PzGAQAAcgMAAA4AAAAAAAAAAQAgAAAAJgEAAGRycy9l&#10;Mm9Eb2MueG1sUEsFBgAAAAAGAAYAWQEAAF4FAAAAAA==&#10;" strokecolor="#c00000" strokeweight="3pt"/>
                  </w:pict>
                </w:r>
                <w:r>
                  <w:rPr>
                    <w:lang w:val="en-US"/>
                  </w:rPr>
                  <w:t xml:space="preserve">  </w:t>
                </w:r>
              </w:p>
            </w:tc>
            <w:tc>
              <w:tcPr>
                <w:tcW w:w="3006" w:type="dxa"/>
              </w:tcPr>
              <w:p w:rsidR="003670BE" w:rsidRDefault="003670BE">
                <w:pPr>
                  <w:pStyle w:val="ae"/>
                  <w:rPr>
                    <w:rFonts w:ascii="Tahoma" w:hAnsi="Tahoma" w:cs="Tahoma"/>
                    <w:color w:val="7F7F7F" w:themeColor="text1" w:themeTint="80"/>
                    <w:sz w:val="16"/>
                  </w:rPr>
                </w:pPr>
              </w:p>
            </w:tc>
            <w:tc>
              <w:tcPr>
                <w:tcW w:w="3006" w:type="dxa"/>
              </w:tcPr>
              <w:p w:rsidR="003670BE" w:rsidRDefault="003670BE">
                <w:pPr>
                  <w:pStyle w:val="ae"/>
                  <w:jc w:val="right"/>
                  <w:rPr>
                    <w:rFonts w:ascii="Tahoma" w:hAnsi="Tahoma" w:cs="Tahoma"/>
                    <w:color w:val="7F7F7F" w:themeColor="text1" w:themeTint="80"/>
                    <w:sz w:val="16"/>
                    <w:lang w:val="it-IT"/>
                  </w:rPr>
                </w:pPr>
              </w:p>
            </w:tc>
          </w:tr>
        </w:tbl>
        <w:p w:rsidR="003670BE" w:rsidRDefault="003670BE">
          <w:pPr>
            <w:rPr>
              <w:lang w:val="en-US"/>
            </w:rPr>
          </w:pPr>
        </w:p>
      </w:tc>
      <w:tc>
        <w:tcPr>
          <w:tcW w:w="114" w:type="dxa"/>
        </w:tcPr>
        <w:p w:rsidR="003670BE" w:rsidRDefault="003670BE">
          <w:pPr>
            <w:pStyle w:val="ae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114" w:type="dxa"/>
        </w:tcPr>
        <w:p w:rsidR="003670BE" w:rsidRDefault="003670BE">
          <w:pPr>
            <w:pStyle w:val="ae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:rsidR="003670BE" w:rsidRDefault="003670BE">
    <w:pPr>
      <w:spacing w:line="312" w:lineRule="auto"/>
      <w:rPr>
        <w:rFonts w:cs="Tahoma"/>
        <w:color w:val="4E5962"/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0BE" w:rsidRDefault="003670BE">
    <w:r>
      <w:rPr>
        <w:rFonts w:cs="Tahoma"/>
        <w:noProof/>
        <w:color w:val="7F7F7F" w:themeColor="text1" w:themeTint="80"/>
        <w:sz w:val="16"/>
      </w:rPr>
      <w:drawing>
        <wp:anchor distT="0" distB="0" distL="114300" distR="114300" simplePos="0" relativeHeight="251684864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3175</wp:posOffset>
          </wp:positionV>
          <wp:extent cx="1758950" cy="891540"/>
          <wp:effectExtent l="0" t="0" r="0" b="0"/>
          <wp:wrapNone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Рисунок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8950" cy="891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82816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-700405</wp:posOffset>
          </wp:positionV>
          <wp:extent cx="7948295" cy="2436495"/>
          <wp:effectExtent l="0" t="0" r="0" b="1905"/>
          <wp:wrapNone/>
          <wp:docPr id="3" name="Рисунок 3" descr="Узор_боков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Рисунок 3" descr="Узор_боковой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948295" cy="2436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tbl>
    <w:tblPr>
      <w:tblW w:w="6237" w:type="dxa"/>
      <w:tblInd w:w="3261" w:type="dxa"/>
      <w:tblLayout w:type="fixed"/>
      <w:tblCellMar>
        <w:left w:w="0" w:type="dxa"/>
      </w:tblCellMar>
      <w:tblLook w:val="04A0"/>
    </w:tblPr>
    <w:tblGrid>
      <w:gridCol w:w="2693"/>
      <w:gridCol w:w="3544"/>
    </w:tblGrid>
    <w:tr w:rsidR="003670BE">
      <w:trPr>
        <w:trHeight w:val="1322"/>
      </w:trPr>
      <w:tc>
        <w:tcPr>
          <w:tcW w:w="2693" w:type="dxa"/>
        </w:tcPr>
        <w:p w:rsidR="003670BE" w:rsidRDefault="003670BE">
          <w:pPr>
            <w:pStyle w:val="ae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544" w:type="dxa"/>
        </w:tcPr>
        <w:p w:rsidR="003670BE" w:rsidRDefault="003670BE">
          <w:pPr>
            <w:pStyle w:val="ae"/>
            <w:ind w:right="-108"/>
            <w:rPr>
              <w:rFonts w:ascii="Tahoma" w:hAnsi="Tahoma" w:cs="Tahoma"/>
              <w:color w:val="7F7F7F" w:themeColor="text1" w:themeTint="80"/>
              <w:sz w:val="16"/>
            </w:rPr>
          </w:pPr>
        </w:p>
        <w:p w:rsidR="003670BE" w:rsidRDefault="003670BE">
          <w:pPr>
            <w:pStyle w:val="ae"/>
            <w:ind w:right="-108"/>
            <w:rPr>
              <w:rFonts w:ascii="Tahoma" w:hAnsi="Tahoma" w:cs="Tahoma"/>
              <w:color w:val="000000" w:themeColor="text1"/>
              <w:sz w:val="16"/>
            </w:rPr>
          </w:pPr>
        </w:p>
        <w:p w:rsidR="003670BE" w:rsidRDefault="003670BE">
          <w:pPr>
            <w:pStyle w:val="ae"/>
            <w:ind w:right="-108"/>
            <w:rPr>
              <w:rFonts w:ascii="Tahoma" w:hAnsi="Tahoma" w:cs="Tahoma"/>
              <w:color w:val="7F7F7F" w:themeColor="text1" w:themeTint="80"/>
              <w:sz w:val="16"/>
            </w:rPr>
          </w:pPr>
          <w:r>
            <w:rPr>
              <w:rFonts w:ascii="Tahoma" w:hAnsi="Tahoma" w:cs="Tahoma"/>
              <w:color w:val="000000" w:themeColor="text1"/>
              <w:sz w:val="20"/>
              <w:szCs w:val="20"/>
            </w:rPr>
            <w:t>ООО «</w:t>
          </w:r>
          <w:proofErr w:type="spellStart"/>
          <w:r>
            <w:rPr>
              <w:rFonts w:ascii="Tahoma" w:hAnsi="Tahoma" w:cs="Tahoma"/>
              <w:color w:val="000000" w:themeColor="text1"/>
              <w:sz w:val="20"/>
              <w:szCs w:val="20"/>
            </w:rPr>
            <w:t>Энергокомфорт</w:t>
          </w:r>
          <w:proofErr w:type="spellEnd"/>
          <w:r>
            <w:rPr>
              <w:rFonts w:ascii="Tahoma" w:hAnsi="Tahoma" w:cs="Tahoma"/>
              <w:color w:val="000000" w:themeColor="text1"/>
              <w:sz w:val="20"/>
              <w:szCs w:val="20"/>
            </w:rPr>
            <w:t>». Карелия»</w:t>
          </w:r>
        </w:p>
      </w:tc>
    </w:tr>
  </w:tbl>
  <w:p w:rsidR="003670BE" w:rsidRDefault="003670BE">
    <w:pPr>
      <w:pStyle w:val="a6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hdrShapeDefaults>
    <o:shapedefaults v:ext="edit" spidmax="2051"/>
    <o:shapelayout v:ext="edit">
      <o:idmap v:ext="edit" data="2"/>
      <o:rules v:ext="edit">
        <o:r id="V:Rule3" type="connector" idref="#AutoShape 3"/>
        <o:r id="V:Rule4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</w:compat>
  <w:rsids>
    <w:rsidRoot w:val="00172A27"/>
    <w:rsid w:val="0000022C"/>
    <w:rsid w:val="00000521"/>
    <w:rsid w:val="00000AC1"/>
    <w:rsid w:val="00000C3E"/>
    <w:rsid w:val="00000F8C"/>
    <w:rsid w:val="00000FBC"/>
    <w:rsid w:val="0000121F"/>
    <w:rsid w:val="00001496"/>
    <w:rsid w:val="000018B3"/>
    <w:rsid w:val="00001A2E"/>
    <w:rsid w:val="00001B22"/>
    <w:rsid w:val="000023DF"/>
    <w:rsid w:val="000025BD"/>
    <w:rsid w:val="0000265C"/>
    <w:rsid w:val="00002D2C"/>
    <w:rsid w:val="00003256"/>
    <w:rsid w:val="000032CA"/>
    <w:rsid w:val="00003A00"/>
    <w:rsid w:val="00003AF6"/>
    <w:rsid w:val="00003E84"/>
    <w:rsid w:val="00004088"/>
    <w:rsid w:val="00004508"/>
    <w:rsid w:val="000046DB"/>
    <w:rsid w:val="00004C26"/>
    <w:rsid w:val="000050BF"/>
    <w:rsid w:val="0000512F"/>
    <w:rsid w:val="000053E3"/>
    <w:rsid w:val="0000578D"/>
    <w:rsid w:val="00005B64"/>
    <w:rsid w:val="00005C74"/>
    <w:rsid w:val="00005EDF"/>
    <w:rsid w:val="00006939"/>
    <w:rsid w:val="00006951"/>
    <w:rsid w:val="000069E4"/>
    <w:rsid w:val="0000725A"/>
    <w:rsid w:val="00007693"/>
    <w:rsid w:val="00007AB4"/>
    <w:rsid w:val="00007DAF"/>
    <w:rsid w:val="00007E37"/>
    <w:rsid w:val="00010A95"/>
    <w:rsid w:val="00010F23"/>
    <w:rsid w:val="00010FF1"/>
    <w:rsid w:val="000113FF"/>
    <w:rsid w:val="0001143F"/>
    <w:rsid w:val="00011DFC"/>
    <w:rsid w:val="00012345"/>
    <w:rsid w:val="00012AA7"/>
    <w:rsid w:val="00012F36"/>
    <w:rsid w:val="00013021"/>
    <w:rsid w:val="00013811"/>
    <w:rsid w:val="0001391B"/>
    <w:rsid w:val="000139E3"/>
    <w:rsid w:val="00013A4A"/>
    <w:rsid w:val="00013C38"/>
    <w:rsid w:val="00013DF6"/>
    <w:rsid w:val="00013EAB"/>
    <w:rsid w:val="00013FA5"/>
    <w:rsid w:val="00014149"/>
    <w:rsid w:val="00014154"/>
    <w:rsid w:val="0001450B"/>
    <w:rsid w:val="000147C2"/>
    <w:rsid w:val="00014BFD"/>
    <w:rsid w:val="00014CC1"/>
    <w:rsid w:val="00014EB8"/>
    <w:rsid w:val="00014F62"/>
    <w:rsid w:val="0001598A"/>
    <w:rsid w:val="00015BBC"/>
    <w:rsid w:val="00015F1B"/>
    <w:rsid w:val="00016053"/>
    <w:rsid w:val="0001619D"/>
    <w:rsid w:val="00016A4F"/>
    <w:rsid w:val="00016B7F"/>
    <w:rsid w:val="00016CD8"/>
    <w:rsid w:val="00016E92"/>
    <w:rsid w:val="000174B0"/>
    <w:rsid w:val="00017FF1"/>
    <w:rsid w:val="000205F5"/>
    <w:rsid w:val="000206C3"/>
    <w:rsid w:val="00020CC9"/>
    <w:rsid w:val="00020F9F"/>
    <w:rsid w:val="00021F00"/>
    <w:rsid w:val="00022199"/>
    <w:rsid w:val="00022AA2"/>
    <w:rsid w:val="00023158"/>
    <w:rsid w:val="0002323A"/>
    <w:rsid w:val="00023258"/>
    <w:rsid w:val="00023417"/>
    <w:rsid w:val="000238E5"/>
    <w:rsid w:val="00023F7F"/>
    <w:rsid w:val="00024077"/>
    <w:rsid w:val="0002424D"/>
    <w:rsid w:val="0002472E"/>
    <w:rsid w:val="0002516A"/>
    <w:rsid w:val="00025486"/>
    <w:rsid w:val="00025536"/>
    <w:rsid w:val="00025885"/>
    <w:rsid w:val="00025D40"/>
    <w:rsid w:val="0002628A"/>
    <w:rsid w:val="00026F36"/>
    <w:rsid w:val="00027619"/>
    <w:rsid w:val="0002778D"/>
    <w:rsid w:val="00027EB0"/>
    <w:rsid w:val="00030440"/>
    <w:rsid w:val="0003049C"/>
    <w:rsid w:val="00030D74"/>
    <w:rsid w:val="0003101B"/>
    <w:rsid w:val="00031134"/>
    <w:rsid w:val="00031654"/>
    <w:rsid w:val="0003191C"/>
    <w:rsid w:val="00031BAD"/>
    <w:rsid w:val="00031EE0"/>
    <w:rsid w:val="000329AB"/>
    <w:rsid w:val="00033A2A"/>
    <w:rsid w:val="00033F5E"/>
    <w:rsid w:val="000349B4"/>
    <w:rsid w:val="00034B9C"/>
    <w:rsid w:val="00034D5E"/>
    <w:rsid w:val="000350D6"/>
    <w:rsid w:val="0003518A"/>
    <w:rsid w:val="00035294"/>
    <w:rsid w:val="00035550"/>
    <w:rsid w:val="00035A74"/>
    <w:rsid w:val="000361AC"/>
    <w:rsid w:val="0003626E"/>
    <w:rsid w:val="00036296"/>
    <w:rsid w:val="00036985"/>
    <w:rsid w:val="00036EA9"/>
    <w:rsid w:val="00037120"/>
    <w:rsid w:val="000371EC"/>
    <w:rsid w:val="0003756A"/>
    <w:rsid w:val="0003777B"/>
    <w:rsid w:val="00037E1B"/>
    <w:rsid w:val="00037E84"/>
    <w:rsid w:val="0004002D"/>
    <w:rsid w:val="000400A8"/>
    <w:rsid w:val="00040409"/>
    <w:rsid w:val="00040B0C"/>
    <w:rsid w:val="00040C3E"/>
    <w:rsid w:val="00040C85"/>
    <w:rsid w:val="00040E9E"/>
    <w:rsid w:val="00041193"/>
    <w:rsid w:val="000414D0"/>
    <w:rsid w:val="00041A8B"/>
    <w:rsid w:val="00041D8D"/>
    <w:rsid w:val="00041F0C"/>
    <w:rsid w:val="0004204C"/>
    <w:rsid w:val="00042081"/>
    <w:rsid w:val="00042154"/>
    <w:rsid w:val="0004217B"/>
    <w:rsid w:val="00042686"/>
    <w:rsid w:val="0004270B"/>
    <w:rsid w:val="0004275D"/>
    <w:rsid w:val="000429B1"/>
    <w:rsid w:val="00042AD6"/>
    <w:rsid w:val="00042AF6"/>
    <w:rsid w:val="00043766"/>
    <w:rsid w:val="00043EF2"/>
    <w:rsid w:val="0004429B"/>
    <w:rsid w:val="00044AD9"/>
    <w:rsid w:val="00045018"/>
    <w:rsid w:val="00045624"/>
    <w:rsid w:val="00045801"/>
    <w:rsid w:val="00045BF8"/>
    <w:rsid w:val="00045DA3"/>
    <w:rsid w:val="00045FBD"/>
    <w:rsid w:val="000468A2"/>
    <w:rsid w:val="000474AA"/>
    <w:rsid w:val="0004757C"/>
    <w:rsid w:val="00050821"/>
    <w:rsid w:val="0005083C"/>
    <w:rsid w:val="0005088C"/>
    <w:rsid w:val="000508D1"/>
    <w:rsid w:val="00050C79"/>
    <w:rsid w:val="00051029"/>
    <w:rsid w:val="00051528"/>
    <w:rsid w:val="00051965"/>
    <w:rsid w:val="000521C5"/>
    <w:rsid w:val="00052BAD"/>
    <w:rsid w:val="00052DC8"/>
    <w:rsid w:val="00052F02"/>
    <w:rsid w:val="00053757"/>
    <w:rsid w:val="000537FF"/>
    <w:rsid w:val="000538D7"/>
    <w:rsid w:val="00053B4B"/>
    <w:rsid w:val="000546D8"/>
    <w:rsid w:val="00054B89"/>
    <w:rsid w:val="00054C65"/>
    <w:rsid w:val="000550D2"/>
    <w:rsid w:val="0005526E"/>
    <w:rsid w:val="000552A6"/>
    <w:rsid w:val="00055348"/>
    <w:rsid w:val="00055375"/>
    <w:rsid w:val="00055EF3"/>
    <w:rsid w:val="00056097"/>
    <w:rsid w:val="000568F1"/>
    <w:rsid w:val="0005699E"/>
    <w:rsid w:val="00057269"/>
    <w:rsid w:val="00057728"/>
    <w:rsid w:val="00057D2E"/>
    <w:rsid w:val="0006096B"/>
    <w:rsid w:val="00060A61"/>
    <w:rsid w:val="00060C52"/>
    <w:rsid w:val="00060D87"/>
    <w:rsid w:val="00062C1B"/>
    <w:rsid w:val="00062F0D"/>
    <w:rsid w:val="00063693"/>
    <w:rsid w:val="000640F5"/>
    <w:rsid w:val="0006426C"/>
    <w:rsid w:val="000642C4"/>
    <w:rsid w:val="00064608"/>
    <w:rsid w:val="0006461E"/>
    <w:rsid w:val="00064636"/>
    <w:rsid w:val="00064CC0"/>
    <w:rsid w:val="00064E55"/>
    <w:rsid w:val="00064F61"/>
    <w:rsid w:val="000654F8"/>
    <w:rsid w:val="0006569E"/>
    <w:rsid w:val="00065D7C"/>
    <w:rsid w:val="00066551"/>
    <w:rsid w:val="000668BE"/>
    <w:rsid w:val="00066B50"/>
    <w:rsid w:val="000672CA"/>
    <w:rsid w:val="00067756"/>
    <w:rsid w:val="00067DBF"/>
    <w:rsid w:val="0007017E"/>
    <w:rsid w:val="0007029F"/>
    <w:rsid w:val="00070CD7"/>
    <w:rsid w:val="00071AB3"/>
    <w:rsid w:val="00071B07"/>
    <w:rsid w:val="00071E42"/>
    <w:rsid w:val="0007271B"/>
    <w:rsid w:val="00072746"/>
    <w:rsid w:val="00072D42"/>
    <w:rsid w:val="0007372F"/>
    <w:rsid w:val="0007376D"/>
    <w:rsid w:val="00073B07"/>
    <w:rsid w:val="00074209"/>
    <w:rsid w:val="0007443C"/>
    <w:rsid w:val="00074792"/>
    <w:rsid w:val="00074E81"/>
    <w:rsid w:val="0007540E"/>
    <w:rsid w:val="00075CA0"/>
    <w:rsid w:val="0007611C"/>
    <w:rsid w:val="00076310"/>
    <w:rsid w:val="0007651C"/>
    <w:rsid w:val="00076F9A"/>
    <w:rsid w:val="000772C1"/>
    <w:rsid w:val="000775E0"/>
    <w:rsid w:val="000775E7"/>
    <w:rsid w:val="0007762C"/>
    <w:rsid w:val="00077962"/>
    <w:rsid w:val="000812C7"/>
    <w:rsid w:val="000813CD"/>
    <w:rsid w:val="00081515"/>
    <w:rsid w:val="0008176D"/>
    <w:rsid w:val="00081785"/>
    <w:rsid w:val="000818FB"/>
    <w:rsid w:val="00081D3D"/>
    <w:rsid w:val="00081F09"/>
    <w:rsid w:val="00082630"/>
    <w:rsid w:val="0008330B"/>
    <w:rsid w:val="00083628"/>
    <w:rsid w:val="00083716"/>
    <w:rsid w:val="00083DE9"/>
    <w:rsid w:val="000840E7"/>
    <w:rsid w:val="00084313"/>
    <w:rsid w:val="00084662"/>
    <w:rsid w:val="000846D0"/>
    <w:rsid w:val="00084779"/>
    <w:rsid w:val="00084A26"/>
    <w:rsid w:val="00084A63"/>
    <w:rsid w:val="00085641"/>
    <w:rsid w:val="000856CE"/>
    <w:rsid w:val="00085953"/>
    <w:rsid w:val="00085A61"/>
    <w:rsid w:val="00086609"/>
    <w:rsid w:val="000869A5"/>
    <w:rsid w:val="000870D1"/>
    <w:rsid w:val="00087A26"/>
    <w:rsid w:val="00090274"/>
    <w:rsid w:val="000905E0"/>
    <w:rsid w:val="000906AB"/>
    <w:rsid w:val="000908CE"/>
    <w:rsid w:val="00090B5B"/>
    <w:rsid w:val="00090C38"/>
    <w:rsid w:val="00090C74"/>
    <w:rsid w:val="000911E8"/>
    <w:rsid w:val="00091DD9"/>
    <w:rsid w:val="00092E04"/>
    <w:rsid w:val="000935C2"/>
    <w:rsid w:val="00093617"/>
    <w:rsid w:val="00093838"/>
    <w:rsid w:val="0009415F"/>
    <w:rsid w:val="000947C0"/>
    <w:rsid w:val="00094B2C"/>
    <w:rsid w:val="00094E83"/>
    <w:rsid w:val="0009501C"/>
    <w:rsid w:val="000953D8"/>
    <w:rsid w:val="00095A41"/>
    <w:rsid w:val="00095D86"/>
    <w:rsid w:val="000960F0"/>
    <w:rsid w:val="00096841"/>
    <w:rsid w:val="00096F19"/>
    <w:rsid w:val="00096F3D"/>
    <w:rsid w:val="000975C1"/>
    <w:rsid w:val="00097650"/>
    <w:rsid w:val="00097C35"/>
    <w:rsid w:val="000A061D"/>
    <w:rsid w:val="000A0B7D"/>
    <w:rsid w:val="000A0F6B"/>
    <w:rsid w:val="000A1056"/>
    <w:rsid w:val="000A121E"/>
    <w:rsid w:val="000A1A5F"/>
    <w:rsid w:val="000A20F2"/>
    <w:rsid w:val="000A2164"/>
    <w:rsid w:val="000A2CE2"/>
    <w:rsid w:val="000A2FD0"/>
    <w:rsid w:val="000A3728"/>
    <w:rsid w:val="000A3A57"/>
    <w:rsid w:val="000A3D4E"/>
    <w:rsid w:val="000A40F0"/>
    <w:rsid w:val="000A43D5"/>
    <w:rsid w:val="000A46AF"/>
    <w:rsid w:val="000A46CD"/>
    <w:rsid w:val="000A5724"/>
    <w:rsid w:val="000A5E7B"/>
    <w:rsid w:val="000A60AB"/>
    <w:rsid w:val="000A6319"/>
    <w:rsid w:val="000A6352"/>
    <w:rsid w:val="000A7796"/>
    <w:rsid w:val="000B0A1C"/>
    <w:rsid w:val="000B0CCA"/>
    <w:rsid w:val="000B11BB"/>
    <w:rsid w:val="000B146C"/>
    <w:rsid w:val="000B17BD"/>
    <w:rsid w:val="000B194A"/>
    <w:rsid w:val="000B385F"/>
    <w:rsid w:val="000B3F90"/>
    <w:rsid w:val="000B3F91"/>
    <w:rsid w:val="000B4F5E"/>
    <w:rsid w:val="000B542E"/>
    <w:rsid w:val="000B5892"/>
    <w:rsid w:val="000B5DC7"/>
    <w:rsid w:val="000B5DD2"/>
    <w:rsid w:val="000B6149"/>
    <w:rsid w:val="000B654F"/>
    <w:rsid w:val="000B670C"/>
    <w:rsid w:val="000B691A"/>
    <w:rsid w:val="000B6D53"/>
    <w:rsid w:val="000B7218"/>
    <w:rsid w:val="000B7FA5"/>
    <w:rsid w:val="000C06EF"/>
    <w:rsid w:val="000C08D1"/>
    <w:rsid w:val="000C0B7C"/>
    <w:rsid w:val="000C0CDE"/>
    <w:rsid w:val="000C11BB"/>
    <w:rsid w:val="000C1415"/>
    <w:rsid w:val="000C1729"/>
    <w:rsid w:val="000C1A7F"/>
    <w:rsid w:val="000C1E37"/>
    <w:rsid w:val="000C261D"/>
    <w:rsid w:val="000C2B58"/>
    <w:rsid w:val="000C2D94"/>
    <w:rsid w:val="000C333F"/>
    <w:rsid w:val="000C361C"/>
    <w:rsid w:val="000C369A"/>
    <w:rsid w:val="000C409E"/>
    <w:rsid w:val="000C4122"/>
    <w:rsid w:val="000C45A9"/>
    <w:rsid w:val="000C471D"/>
    <w:rsid w:val="000C490F"/>
    <w:rsid w:val="000C4BC2"/>
    <w:rsid w:val="000C4D6F"/>
    <w:rsid w:val="000C4FEC"/>
    <w:rsid w:val="000C5704"/>
    <w:rsid w:val="000C5AA8"/>
    <w:rsid w:val="000C5BAB"/>
    <w:rsid w:val="000C5DB5"/>
    <w:rsid w:val="000C5F2B"/>
    <w:rsid w:val="000C5F42"/>
    <w:rsid w:val="000C5F4D"/>
    <w:rsid w:val="000C6BE1"/>
    <w:rsid w:val="000C78BF"/>
    <w:rsid w:val="000C7940"/>
    <w:rsid w:val="000C7A71"/>
    <w:rsid w:val="000C7DA4"/>
    <w:rsid w:val="000C7F45"/>
    <w:rsid w:val="000D0183"/>
    <w:rsid w:val="000D02C9"/>
    <w:rsid w:val="000D0638"/>
    <w:rsid w:val="000D0A18"/>
    <w:rsid w:val="000D0C04"/>
    <w:rsid w:val="000D1315"/>
    <w:rsid w:val="000D14A9"/>
    <w:rsid w:val="000D225E"/>
    <w:rsid w:val="000D25AE"/>
    <w:rsid w:val="000D27E9"/>
    <w:rsid w:val="000D2D59"/>
    <w:rsid w:val="000D2FFE"/>
    <w:rsid w:val="000D3699"/>
    <w:rsid w:val="000D3CCB"/>
    <w:rsid w:val="000D3E1A"/>
    <w:rsid w:val="000D40E0"/>
    <w:rsid w:val="000D4478"/>
    <w:rsid w:val="000D46BA"/>
    <w:rsid w:val="000D4813"/>
    <w:rsid w:val="000D4935"/>
    <w:rsid w:val="000D4DC5"/>
    <w:rsid w:val="000D59A8"/>
    <w:rsid w:val="000D723F"/>
    <w:rsid w:val="000D726D"/>
    <w:rsid w:val="000D7669"/>
    <w:rsid w:val="000D772A"/>
    <w:rsid w:val="000E01B7"/>
    <w:rsid w:val="000E06B3"/>
    <w:rsid w:val="000E08A1"/>
    <w:rsid w:val="000E1DC8"/>
    <w:rsid w:val="000E1E35"/>
    <w:rsid w:val="000E26D0"/>
    <w:rsid w:val="000E27AE"/>
    <w:rsid w:val="000E2BFA"/>
    <w:rsid w:val="000E2DE5"/>
    <w:rsid w:val="000E3329"/>
    <w:rsid w:val="000E3BDA"/>
    <w:rsid w:val="000E433F"/>
    <w:rsid w:val="000E483A"/>
    <w:rsid w:val="000E489B"/>
    <w:rsid w:val="000E598E"/>
    <w:rsid w:val="000E5A26"/>
    <w:rsid w:val="000E5B40"/>
    <w:rsid w:val="000E6195"/>
    <w:rsid w:val="000E640B"/>
    <w:rsid w:val="000E6E50"/>
    <w:rsid w:val="000E6F6B"/>
    <w:rsid w:val="000E71D4"/>
    <w:rsid w:val="000E7686"/>
    <w:rsid w:val="000E7F78"/>
    <w:rsid w:val="000F0324"/>
    <w:rsid w:val="000F0763"/>
    <w:rsid w:val="000F077C"/>
    <w:rsid w:val="000F0857"/>
    <w:rsid w:val="000F0D02"/>
    <w:rsid w:val="000F1AC2"/>
    <w:rsid w:val="000F261E"/>
    <w:rsid w:val="000F3015"/>
    <w:rsid w:val="000F307C"/>
    <w:rsid w:val="000F31B6"/>
    <w:rsid w:val="000F396B"/>
    <w:rsid w:val="000F402F"/>
    <w:rsid w:val="000F46A6"/>
    <w:rsid w:val="000F47D9"/>
    <w:rsid w:val="000F52E0"/>
    <w:rsid w:val="000F5861"/>
    <w:rsid w:val="000F5AEB"/>
    <w:rsid w:val="000F5DE2"/>
    <w:rsid w:val="000F62D0"/>
    <w:rsid w:val="000F63CD"/>
    <w:rsid w:val="000F6503"/>
    <w:rsid w:val="000F6F7A"/>
    <w:rsid w:val="000F7419"/>
    <w:rsid w:val="000F755F"/>
    <w:rsid w:val="00100CE2"/>
    <w:rsid w:val="00101763"/>
    <w:rsid w:val="001018C2"/>
    <w:rsid w:val="00101943"/>
    <w:rsid w:val="00101F1B"/>
    <w:rsid w:val="00102113"/>
    <w:rsid w:val="0010224E"/>
    <w:rsid w:val="001024FC"/>
    <w:rsid w:val="001025CB"/>
    <w:rsid w:val="00102B87"/>
    <w:rsid w:val="00102E94"/>
    <w:rsid w:val="001031D1"/>
    <w:rsid w:val="00103262"/>
    <w:rsid w:val="001032E9"/>
    <w:rsid w:val="0010384C"/>
    <w:rsid w:val="00103AE2"/>
    <w:rsid w:val="0010425B"/>
    <w:rsid w:val="00104E7A"/>
    <w:rsid w:val="00105026"/>
    <w:rsid w:val="001052DD"/>
    <w:rsid w:val="00105773"/>
    <w:rsid w:val="001060AE"/>
    <w:rsid w:val="0010654B"/>
    <w:rsid w:val="00106552"/>
    <w:rsid w:val="00106967"/>
    <w:rsid w:val="00106B85"/>
    <w:rsid w:val="0010714F"/>
    <w:rsid w:val="00107282"/>
    <w:rsid w:val="00107A31"/>
    <w:rsid w:val="00107F80"/>
    <w:rsid w:val="001103A7"/>
    <w:rsid w:val="001108E5"/>
    <w:rsid w:val="00110D02"/>
    <w:rsid w:val="00110D3A"/>
    <w:rsid w:val="00110E09"/>
    <w:rsid w:val="0011123A"/>
    <w:rsid w:val="001112B8"/>
    <w:rsid w:val="0011138C"/>
    <w:rsid w:val="00111600"/>
    <w:rsid w:val="0011165E"/>
    <w:rsid w:val="00111EB2"/>
    <w:rsid w:val="00111EFE"/>
    <w:rsid w:val="00111F98"/>
    <w:rsid w:val="001124E2"/>
    <w:rsid w:val="001124E5"/>
    <w:rsid w:val="001128C0"/>
    <w:rsid w:val="00112FDE"/>
    <w:rsid w:val="0011326A"/>
    <w:rsid w:val="0011355E"/>
    <w:rsid w:val="00113B3A"/>
    <w:rsid w:val="0011468C"/>
    <w:rsid w:val="00114747"/>
    <w:rsid w:val="00114D10"/>
    <w:rsid w:val="00115B56"/>
    <w:rsid w:val="00115ED6"/>
    <w:rsid w:val="00116851"/>
    <w:rsid w:val="0011685D"/>
    <w:rsid w:val="00116A4F"/>
    <w:rsid w:val="0012015D"/>
    <w:rsid w:val="001201D2"/>
    <w:rsid w:val="0012086C"/>
    <w:rsid w:val="00121298"/>
    <w:rsid w:val="0012178E"/>
    <w:rsid w:val="00121A13"/>
    <w:rsid w:val="00121AF9"/>
    <w:rsid w:val="00121C04"/>
    <w:rsid w:val="00121E08"/>
    <w:rsid w:val="00121EA7"/>
    <w:rsid w:val="001228AE"/>
    <w:rsid w:val="00122DA0"/>
    <w:rsid w:val="00122F03"/>
    <w:rsid w:val="00122F30"/>
    <w:rsid w:val="00123350"/>
    <w:rsid w:val="00123436"/>
    <w:rsid w:val="00123543"/>
    <w:rsid w:val="0012370D"/>
    <w:rsid w:val="00123A67"/>
    <w:rsid w:val="00123CA4"/>
    <w:rsid w:val="00123CF7"/>
    <w:rsid w:val="001247CA"/>
    <w:rsid w:val="00124A09"/>
    <w:rsid w:val="00124D98"/>
    <w:rsid w:val="0012515C"/>
    <w:rsid w:val="0012539D"/>
    <w:rsid w:val="00125497"/>
    <w:rsid w:val="001254D7"/>
    <w:rsid w:val="00125732"/>
    <w:rsid w:val="001267D7"/>
    <w:rsid w:val="00126831"/>
    <w:rsid w:val="00126E51"/>
    <w:rsid w:val="001270B8"/>
    <w:rsid w:val="0012718F"/>
    <w:rsid w:val="00127DFB"/>
    <w:rsid w:val="001304E4"/>
    <w:rsid w:val="00130A13"/>
    <w:rsid w:val="00130B7D"/>
    <w:rsid w:val="00131793"/>
    <w:rsid w:val="00131A0C"/>
    <w:rsid w:val="0013238E"/>
    <w:rsid w:val="001328B2"/>
    <w:rsid w:val="00132EB0"/>
    <w:rsid w:val="00132F55"/>
    <w:rsid w:val="00132FE0"/>
    <w:rsid w:val="001336C3"/>
    <w:rsid w:val="0013385B"/>
    <w:rsid w:val="00133BAA"/>
    <w:rsid w:val="00134913"/>
    <w:rsid w:val="00134A23"/>
    <w:rsid w:val="00135984"/>
    <w:rsid w:val="00135D4F"/>
    <w:rsid w:val="001369F9"/>
    <w:rsid w:val="00136BA3"/>
    <w:rsid w:val="0013795B"/>
    <w:rsid w:val="00137DD6"/>
    <w:rsid w:val="00137E12"/>
    <w:rsid w:val="00140732"/>
    <w:rsid w:val="00140F31"/>
    <w:rsid w:val="00140FA7"/>
    <w:rsid w:val="00141661"/>
    <w:rsid w:val="001419D1"/>
    <w:rsid w:val="00141A99"/>
    <w:rsid w:val="00141DA7"/>
    <w:rsid w:val="001425C0"/>
    <w:rsid w:val="0014319F"/>
    <w:rsid w:val="001432C1"/>
    <w:rsid w:val="00143B59"/>
    <w:rsid w:val="00143DDD"/>
    <w:rsid w:val="00143EAE"/>
    <w:rsid w:val="00144134"/>
    <w:rsid w:val="001441DC"/>
    <w:rsid w:val="00144253"/>
    <w:rsid w:val="00144666"/>
    <w:rsid w:val="001449DB"/>
    <w:rsid w:val="0014524E"/>
    <w:rsid w:val="0014527A"/>
    <w:rsid w:val="00145A72"/>
    <w:rsid w:val="00145B25"/>
    <w:rsid w:val="00145F8A"/>
    <w:rsid w:val="001460D2"/>
    <w:rsid w:val="00146568"/>
    <w:rsid w:val="00146895"/>
    <w:rsid w:val="00147140"/>
    <w:rsid w:val="0014799E"/>
    <w:rsid w:val="00147A62"/>
    <w:rsid w:val="00147D13"/>
    <w:rsid w:val="00147DB6"/>
    <w:rsid w:val="00150A69"/>
    <w:rsid w:val="00150B94"/>
    <w:rsid w:val="00151056"/>
    <w:rsid w:val="00151064"/>
    <w:rsid w:val="0015146B"/>
    <w:rsid w:val="001514A3"/>
    <w:rsid w:val="00151548"/>
    <w:rsid w:val="00151D93"/>
    <w:rsid w:val="00152996"/>
    <w:rsid w:val="00152E15"/>
    <w:rsid w:val="0015303D"/>
    <w:rsid w:val="00153186"/>
    <w:rsid w:val="001537B1"/>
    <w:rsid w:val="00153967"/>
    <w:rsid w:val="00153C95"/>
    <w:rsid w:val="001548F3"/>
    <w:rsid w:val="0015511A"/>
    <w:rsid w:val="00155121"/>
    <w:rsid w:val="001553DF"/>
    <w:rsid w:val="0015570F"/>
    <w:rsid w:val="00155ADD"/>
    <w:rsid w:val="00155DC9"/>
    <w:rsid w:val="0015680F"/>
    <w:rsid w:val="00157170"/>
    <w:rsid w:val="00157765"/>
    <w:rsid w:val="00157927"/>
    <w:rsid w:val="00157D3E"/>
    <w:rsid w:val="0016006B"/>
    <w:rsid w:val="00160076"/>
    <w:rsid w:val="00161206"/>
    <w:rsid w:val="00161801"/>
    <w:rsid w:val="00161DB3"/>
    <w:rsid w:val="001620CA"/>
    <w:rsid w:val="0016295A"/>
    <w:rsid w:val="00162E07"/>
    <w:rsid w:val="00162F68"/>
    <w:rsid w:val="001636EA"/>
    <w:rsid w:val="00163F28"/>
    <w:rsid w:val="00163F92"/>
    <w:rsid w:val="00163FA1"/>
    <w:rsid w:val="001647E7"/>
    <w:rsid w:val="0016482E"/>
    <w:rsid w:val="0016536B"/>
    <w:rsid w:val="00165393"/>
    <w:rsid w:val="00165C07"/>
    <w:rsid w:val="00165EF3"/>
    <w:rsid w:val="0016606D"/>
    <w:rsid w:val="001664BF"/>
    <w:rsid w:val="001667BB"/>
    <w:rsid w:val="001670EA"/>
    <w:rsid w:val="00167652"/>
    <w:rsid w:val="00167748"/>
    <w:rsid w:val="0016797E"/>
    <w:rsid w:val="00167F52"/>
    <w:rsid w:val="00167F77"/>
    <w:rsid w:val="001700F8"/>
    <w:rsid w:val="0017097E"/>
    <w:rsid w:val="00171072"/>
    <w:rsid w:val="00171265"/>
    <w:rsid w:val="001716E7"/>
    <w:rsid w:val="001719DA"/>
    <w:rsid w:val="00171A0B"/>
    <w:rsid w:val="00171AF3"/>
    <w:rsid w:val="001724E9"/>
    <w:rsid w:val="001725FD"/>
    <w:rsid w:val="00172A27"/>
    <w:rsid w:val="00172CB5"/>
    <w:rsid w:val="00172E38"/>
    <w:rsid w:val="00173235"/>
    <w:rsid w:val="0017495E"/>
    <w:rsid w:val="00174A82"/>
    <w:rsid w:val="00175472"/>
    <w:rsid w:val="00175AE1"/>
    <w:rsid w:val="00175E2D"/>
    <w:rsid w:val="00176155"/>
    <w:rsid w:val="0017648D"/>
    <w:rsid w:val="0017666C"/>
    <w:rsid w:val="001767CF"/>
    <w:rsid w:val="0017698B"/>
    <w:rsid w:val="00176F81"/>
    <w:rsid w:val="00177C4C"/>
    <w:rsid w:val="00177D92"/>
    <w:rsid w:val="001804CD"/>
    <w:rsid w:val="00180871"/>
    <w:rsid w:val="00180923"/>
    <w:rsid w:val="001809BC"/>
    <w:rsid w:val="00180D42"/>
    <w:rsid w:val="00180E8C"/>
    <w:rsid w:val="0018101D"/>
    <w:rsid w:val="00181CD3"/>
    <w:rsid w:val="00181D09"/>
    <w:rsid w:val="00181D57"/>
    <w:rsid w:val="001820B2"/>
    <w:rsid w:val="00182482"/>
    <w:rsid w:val="0018266F"/>
    <w:rsid w:val="001826E1"/>
    <w:rsid w:val="001828A3"/>
    <w:rsid w:val="00182C49"/>
    <w:rsid w:val="00183056"/>
    <w:rsid w:val="00183181"/>
    <w:rsid w:val="0018374F"/>
    <w:rsid w:val="001838C1"/>
    <w:rsid w:val="00183D3C"/>
    <w:rsid w:val="001844BF"/>
    <w:rsid w:val="00184615"/>
    <w:rsid w:val="001846C4"/>
    <w:rsid w:val="001849E5"/>
    <w:rsid w:val="00184B0A"/>
    <w:rsid w:val="00184BC1"/>
    <w:rsid w:val="00184CA6"/>
    <w:rsid w:val="001856F2"/>
    <w:rsid w:val="001869FA"/>
    <w:rsid w:val="00186AE3"/>
    <w:rsid w:val="00186E70"/>
    <w:rsid w:val="00187230"/>
    <w:rsid w:val="00187AD1"/>
    <w:rsid w:val="0019000B"/>
    <w:rsid w:val="00190C6C"/>
    <w:rsid w:val="00190F73"/>
    <w:rsid w:val="00190FB7"/>
    <w:rsid w:val="001912A3"/>
    <w:rsid w:val="001912D0"/>
    <w:rsid w:val="001915A6"/>
    <w:rsid w:val="001918C1"/>
    <w:rsid w:val="00191AE1"/>
    <w:rsid w:val="00191FDC"/>
    <w:rsid w:val="001920F1"/>
    <w:rsid w:val="00192320"/>
    <w:rsid w:val="00192B3E"/>
    <w:rsid w:val="00192F25"/>
    <w:rsid w:val="00193471"/>
    <w:rsid w:val="00193886"/>
    <w:rsid w:val="001939B0"/>
    <w:rsid w:val="0019418F"/>
    <w:rsid w:val="0019445A"/>
    <w:rsid w:val="00194CF9"/>
    <w:rsid w:val="00194D71"/>
    <w:rsid w:val="00194E34"/>
    <w:rsid w:val="00194F28"/>
    <w:rsid w:val="00196305"/>
    <w:rsid w:val="00196387"/>
    <w:rsid w:val="00196A6F"/>
    <w:rsid w:val="00196AA1"/>
    <w:rsid w:val="001972B8"/>
    <w:rsid w:val="00197BC1"/>
    <w:rsid w:val="00197BFE"/>
    <w:rsid w:val="001A016E"/>
    <w:rsid w:val="001A0728"/>
    <w:rsid w:val="001A08CA"/>
    <w:rsid w:val="001A0BD0"/>
    <w:rsid w:val="001A0D6F"/>
    <w:rsid w:val="001A13B9"/>
    <w:rsid w:val="001A13E4"/>
    <w:rsid w:val="001A1407"/>
    <w:rsid w:val="001A143E"/>
    <w:rsid w:val="001A17D1"/>
    <w:rsid w:val="001A17E7"/>
    <w:rsid w:val="001A1BD3"/>
    <w:rsid w:val="001A2AB3"/>
    <w:rsid w:val="001A2EC0"/>
    <w:rsid w:val="001A2F65"/>
    <w:rsid w:val="001A370A"/>
    <w:rsid w:val="001A3716"/>
    <w:rsid w:val="001A4002"/>
    <w:rsid w:val="001A42AE"/>
    <w:rsid w:val="001A4B04"/>
    <w:rsid w:val="001A50F0"/>
    <w:rsid w:val="001A56EF"/>
    <w:rsid w:val="001A57FA"/>
    <w:rsid w:val="001A6169"/>
    <w:rsid w:val="001A6410"/>
    <w:rsid w:val="001A6999"/>
    <w:rsid w:val="001A6AF7"/>
    <w:rsid w:val="001A6BE9"/>
    <w:rsid w:val="001A6C3C"/>
    <w:rsid w:val="001A72E7"/>
    <w:rsid w:val="001B0118"/>
    <w:rsid w:val="001B01FF"/>
    <w:rsid w:val="001B06D1"/>
    <w:rsid w:val="001B0845"/>
    <w:rsid w:val="001B0964"/>
    <w:rsid w:val="001B1267"/>
    <w:rsid w:val="001B168C"/>
    <w:rsid w:val="001B1D75"/>
    <w:rsid w:val="001B219A"/>
    <w:rsid w:val="001B2B54"/>
    <w:rsid w:val="001B2E19"/>
    <w:rsid w:val="001B31D5"/>
    <w:rsid w:val="001B3541"/>
    <w:rsid w:val="001B4055"/>
    <w:rsid w:val="001B478E"/>
    <w:rsid w:val="001B4AC7"/>
    <w:rsid w:val="001B4D06"/>
    <w:rsid w:val="001B529A"/>
    <w:rsid w:val="001B52FE"/>
    <w:rsid w:val="001B57BD"/>
    <w:rsid w:val="001B581F"/>
    <w:rsid w:val="001B5D01"/>
    <w:rsid w:val="001B655C"/>
    <w:rsid w:val="001B6991"/>
    <w:rsid w:val="001B6BB6"/>
    <w:rsid w:val="001B6C09"/>
    <w:rsid w:val="001B7AD9"/>
    <w:rsid w:val="001B7C46"/>
    <w:rsid w:val="001C0145"/>
    <w:rsid w:val="001C060D"/>
    <w:rsid w:val="001C068C"/>
    <w:rsid w:val="001C0CEE"/>
    <w:rsid w:val="001C11D1"/>
    <w:rsid w:val="001C12E8"/>
    <w:rsid w:val="001C15BB"/>
    <w:rsid w:val="001C1A85"/>
    <w:rsid w:val="001C20C9"/>
    <w:rsid w:val="001C21C7"/>
    <w:rsid w:val="001C2449"/>
    <w:rsid w:val="001C28A8"/>
    <w:rsid w:val="001C2F40"/>
    <w:rsid w:val="001C309F"/>
    <w:rsid w:val="001C36D1"/>
    <w:rsid w:val="001C384F"/>
    <w:rsid w:val="001C38A4"/>
    <w:rsid w:val="001C3F30"/>
    <w:rsid w:val="001C43AB"/>
    <w:rsid w:val="001C5B98"/>
    <w:rsid w:val="001C5E22"/>
    <w:rsid w:val="001C6406"/>
    <w:rsid w:val="001C6C70"/>
    <w:rsid w:val="001C6FE1"/>
    <w:rsid w:val="001C751E"/>
    <w:rsid w:val="001D0030"/>
    <w:rsid w:val="001D04CB"/>
    <w:rsid w:val="001D126A"/>
    <w:rsid w:val="001D1771"/>
    <w:rsid w:val="001D1EFE"/>
    <w:rsid w:val="001D2463"/>
    <w:rsid w:val="001D24E6"/>
    <w:rsid w:val="001D24FC"/>
    <w:rsid w:val="001D2F00"/>
    <w:rsid w:val="001D3AB2"/>
    <w:rsid w:val="001D3C53"/>
    <w:rsid w:val="001D3EA0"/>
    <w:rsid w:val="001D4F58"/>
    <w:rsid w:val="001D5A20"/>
    <w:rsid w:val="001D5E78"/>
    <w:rsid w:val="001D6481"/>
    <w:rsid w:val="001D67AE"/>
    <w:rsid w:val="001D6E9F"/>
    <w:rsid w:val="001D6F91"/>
    <w:rsid w:val="001D7090"/>
    <w:rsid w:val="001D70D6"/>
    <w:rsid w:val="001D718B"/>
    <w:rsid w:val="001D7C55"/>
    <w:rsid w:val="001D7D05"/>
    <w:rsid w:val="001D7EB8"/>
    <w:rsid w:val="001E06C3"/>
    <w:rsid w:val="001E0903"/>
    <w:rsid w:val="001E0A9D"/>
    <w:rsid w:val="001E0D17"/>
    <w:rsid w:val="001E0D60"/>
    <w:rsid w:val="001E0DDB"/>
    <w:rsid w:val="001E1EA0"/>
    <w:rsid w:val="001E2535"/>
    <w:rsid w:val="001E2F44"/>
    <w:rsid w:val="001E3D57"/>
    <w:rsid w:val="001E3F1B"/>
    <w:rsid w:val="001E42D3"/>
    <w:rsid w:val="001E43D3"/>
    <w:rsid w:val="001E4805"/>
    <w:rsid w:val="001E49F7"/>
    <w:rsid w:val="001E4B89"/>
    <w:rsid w:val="001E4D68"/>
    <w:rsid w:val="001E530D"/>
    <w:rsid w:val="001E5F94"/>
    <w:rsid w:val="001E68CA"/>
    <w:rsid w:val="001E6A99"/>
    <w:rsid w:val="001E7BE2"/>
    <w:rsid w:val="001F0470"/>
    <w:rsid w:val="001F04C8"/>
    <w:rsid w:val="001F0730"/>
    <w:rsid w:val="001F0776"/>
    <w:rsid w:val="001F0BC9"/>
    <w:rsid w:val="001F0F6A"/>
    <w:rsid w:val="001F1878"/>
    <w:rsid w:val="001F1C53"/>
    <w:rsid w:val="001F231A"/>
    <w:rsid w:val="001F2379"/>
    <w:rsid w:val="001F259A"/>
    <w:rsid w:val="001F25F7"/>
    <w:rsid w:val="001F27FD"/>
    <w:rsid w:val="001F2DA5"/>
    <w:rsid w:val="001F315F"/>
    <w:rsid w:val="001F32B7"/>
    <w:rsid w:val="001F3B10"/>
    <w:rsid w:val="001F3C88"/>
    <w:rsid w:val="001F4158"/>
    <w:rsid w:val="001F4385"/>
    <w:rsid w:val="001F43EA"/>
    <w:rsid w:val="001F4611"/>
    <w:rsid w:val="001F4814"/>
    <w:rsid w:val="001F5338"/>
    <w:rsid w:val="001F64A0"/>
    <w:rsid w:val="001F77E3"/>
    <w:rsid w:val="001F79A4"/>
    <w:rsid w:val="00200023"/>
    <w:rsid w:val="002001B6"/>
    <w:rsid w:val="00200239"/>
    <w:rsid w:val="00200A28"/>
    <w:rsid w:val="00201811"/>
    <w:rsid w:val="00201837"/>
    <w:rsid w:val="00202152"/>
    <w:rsid w:val="0020232A"/>
    <w:rsid w:val="00202526"/>
    <w:rsid w:val="002029C9"/>
    <w:rsid w:val="00203916"/>
    <w:rsid w:val="002042AB"/>
    <w:rsid w:val="00204DDD"/>
    <w:rsid w:val="002051ED"/>
    <w:rsid w:val="002051FE"/>
    <w:rsid w:val="00205405"/>
    <w:rsid w:val="002054E0"/>
    <w:rsid w:val="00205564"/>
    <w:rsid w:val="00206472"/>
    <w:rsid w:val="002064A0"/>
    <w:rsid w:val="00206594"/>
    <w:rsid w:val="00206EDC"/>
    <w:rsid w:val="00206FD5"/>
    <w:rsid w:val="00207103"/>
    <w:rsid w:val="00207271"/>
    <w:rsid w:val="002072A3"/>
    <w:rsid w:val="002108FC"/>
    <w:rsid w:val="0021103E"/>
    <w:rsid w:val="00211157"/>
    <w:rsid w:val="002111F5"/>
    <w:rsid w:val="00211F0D"/>
    <w:rsid w:val="0021236A"/>
    <w:rsid w:val="00212A86"/>
    <w:rsid w:val="00212CD9"/>
    <w:rsid w:val="00212DF1"/>
    <w:rsid w:val="00212E50"/>
    <w:rsid w:val="00212FA2"/>
    <w:rsid w:val="0021314E"/>
    <w:rsid w:val="00213377"/>
    <w:rsid w:val="00213718"/>
    <w:rsid w:val="0021371D"/>
    <w:rsid w:val="00213E56"/>
    <w:rsid w:val="00213F3E"/>
    <w:rsid w:val="0021411E"/>
    <w:rsid w:val="00214EF6"/>
    <w:rsid w:val="002155BA"/>
    <w:rsid w:val="002155FA"/>
    <w:rsid w:val="002163CF"/>
    <w:rsid w:val="002165D7"/>
    <w:rsid w:val="00217099"/>
    <w:rsid w:val="00217467"/>
    <w:rsid w:val="0021757F"/>
    <w:rsid w:val="00217685"/>
    <w:rsid w:val="00217719"/>
    <w:rsid w:val="00217A7F"/>
    <w:rsid w:val="00217A8C"/>
    <w:rsid w:val="00220874"/>
    <w:rsid w:val="00221087"/>
    <w:rsid w:val="00221389"/>
    <w:rsid w:val="002215CB"/>
    <w:rsid w:val="00221C03"/>
    <w:rsid w:val="00222254"/>
    <w:rsid w:val="0022258D"/>
    <w:rsid w:val="002228B0"/>
    <w:rsid w:val="00222906"/>
    <w:rsid w:val="00222E6E"/>
    <w:rsid w:val="00223C58"/>
    <w:rsid w:val="002248FD"/>
    <w:rsid w:val="00224B75"/>
    <w:rsid w:val="00224F51"/>
    <w:rsid w:val="00225A84"/>
    <w:rsid w:val="00225BB2"/>
    <w:rsid w:val="00225EB0"/>
    <w:rsid w:val="002260F8"/>
    <w:rsid w:val="00226698"/>
    <w:rsid w:val="002268B6"/>
    <w:rsid w:val="00226BD5"/>
    <w:rsid w:val="00227C9F"/>
    <w:rsid w:val="00227DEC"/>
    <w:rsid w:val="0023031B"/>
    <w:rsid w:val="00230332"/>
    <w:rsid w:val="002313F4"/>
    <w:rsid w:val="002319D8"/>
    <w:rsid w:val="00231B2F"/>
    <w:rsid w:val="00231D49"/>
    <w:rsid w:val="00231E5F"/>
    <w:rsid w:val="00232FEF"/>
    <w:rsid w:val="0023302D"/>
    <w:rsid w:val="00233184"/>
    <w:rsid w:val="002334D9"/>
    <w:rsid w:val="002338E2"/>
    <w:rsid w:val="00233983"/>
    <w:rsid w:val="00233FD0"/>
    <w:rsid w:val="00234357"/>
    <w:rsid w:val="00234374"/>
    <w:rsid w:val="00234954"/>
    <w:rsid w:val="00234EEC"/>
    <w:rsid w:val="00235351"/>
    <w:rsid w:val="0023548F"/>
    <w:rsid w:val="00236403"/>
    <w:rsid w:val="002369A9"/>
    <w:rsid w:val="00236BB5"/>
    <w:rsid w:val="00236D7A"/>
    <w:rsid w:val="0023736C"/>
    <w:rsid w:val="002374EF"/>
    <w:rsid w:val="00237532"/>
    <w:rsid w:val="00237FBC"/>
    <w:rsid w:val="00240305"/>
    <w:rsid w:val="00240A07"/>
    <w:rsid w:val="00240A4D"/>
    <w:rsid w:val="00240C6C"/>
    <w:rsid w:val="00241902"/>
    <w:rsid w:val="00241AE4"/>
    <w:rsid w:val="00241E41"/>
    <w:rsid w:val="0024201F"/>
    <w:rsid w:val="00242255"/>
    <w:rsid w:val="00242819"/>
    <w:rsid w:val="00243152"/>
    <w:rsid w:val="0024343A"/>
    <w:rsid w:val="002435F7"/>
    <w:rsid w:val="00243939"/>
    <w:rsid w:val="002444F4"/>
    <w:rsid w:val="00244795"/>
    <w:rsid w:val="0024491B"/>
    <w:rsid w:val="00245C27"/>
    <w:rsid w:val="00245CE9"/>
    <w:rsid w:val="00245EBA"/>
    <w:rsid w:val="00246A68"/>
    <w:rsid w:val="00246F22"/>
    <w:rsid w:val="0024750E"/>
    <w:rsid w:val="00247F48"/>
    <w:rsid w:val="002504CD"/>
    <w:rsid w:val="00250A50"/>
    <w:rsid w:val="00251350"/>
    <w:rsid w:val="0025153A"/>
    <w:rsid w:val="00251679"/>
    <w:rsid w:val="00251AFC"/>
    <w:rsid w:val="00251F49"/>
    <w:rsid w:val="00252BF0"/>
    <w:rsid w:val="00252CD6"/>
    <w:rsid w:val="00252F3A"/>
    <w:rsid w:val="00253FDA"/>
    <w:rsid w:val="0025422C"/>
    <w:rsid w:val="00254233"/>
    <w:rsid w:val="002543B4"/>
    <w:rsid w:val="00254471"/>
    <w:rsid w:val="00254983"/>
    <w:rsid w:val="00254CB9"/>
    <w:rsid w:val="002554F6"/>
    <w:rsid w:val="002557DE"/>
    <w:rsid w:val="00255B0F"/>
    <w:rsid w:val="00255DFD"/>
    <w:rsid w:val="00255F54"/>
    <w:rsid w:val="00256822"/>
    <w:rsid w:val="00257150"/>
    <w:rsid w:val="00257289"/>
    <w:rsid w:val="0025752B"/>
    <w:rsid w:val="00257BBE"/>
    <w:rsid w:val="00257CF0"/>
    <w:rsid w:val="00260085"/>
    <w:rsid w:val="002603A6"/>
    <w:rsid w:val="00261409"/>
    <w:rsid w:val="0026154F"/>
    <w:rsid w:val="0026165E"/>
    <w:rsid w:val="00261B82"/>
    <w:rsid w:val="00261BD9"/>
    <w:rsid w:val="00261FDD"/>
    <w:rsid w:val="00262B49"/>
    <w:rsid w:val="0026305C"/>
    <w:rsid w:val="002632D8"/>
    <w:rsid w:val="0026335C"/>
    <w:rsid w:val="00263606"/>
    <w:rsid w:val="00263761"/>
    <w:rsid w:val="002640A4"/>
    <w:rsid w:val="0026419F"/>
    <w:rsid w:val="00264643"/>
    <w:rsid w:val="002647F9"/>
    <w:rsid w:val="00264886"/>
    <w:rsid w:val="00264A7C"/>
    <w:rsid w:val="0026532B"/>
    <w:rsid w:val="00265C7F"/>
    <w:rsid w:val="00265DE6"/>
    <w:rsid w:val="00266E39"/>
    <w:rsid w:val="00266F21"/>
    <w:rsid w:val="0026747D"/>
    <w:rsid w:val="00267644"/>
    <w:rsid w:val="0026783D"/>
    <w:rsid w:val="00267904"/>
    <w:rsid w:val="00267D12"/>
    <w:rsid w:val="00267EA1"/>
    <w:rsid w:val="0027024D"/>
    <w:rsid w:val="00270BD8"/>
    <w:rsid w:val="00271215"/>
    <w:rsid w:val="00271DE5"/>
    <w:rsid w:val="0027313E"/>
    <w:rsid w:val="0027390C"/>
    <w:rsid w:val="002742B6"/>
    <w:rsid w:val="002745BE"/>
    <w:rsid w:val="0027467E"/>
    <w:rsid w:val="00274775"/>
    <w:rsid w:val="002750A5"/>
    <w:rsid w:val="00275410"/>
    <w:rsid w:val="00276194"/>
    <w:rsid w:val="00276203"/>
    <w:rsid w:val="00276F40"/>
    <w:rsid w:val="002778F3"/>
    <w:rsid w:val="002803F5"/>
    <w:rsid w:val="002807E4"/>
    <w:rsid w:val="00280B6D"/>
    <w:rsid w:val="00280F60"/>
    <w:rsid w:val="00281B2C"/>
    <w:rsid w:val="00282642"/>
    <w:rsid w:val="0028273E"/>
    <w:rsid w:val="002828D2"/>
    <w:rsid w:val="002828F0"/>
    <w:rsid w:val="00282A4A"/>
    <w:rsid w:val="00282CB7"/>
    <w:rsid w:val="00282E0E"/>
    <w:rsid w:val="002833DD"/>
    <w:rsid w:val="00283E8C"/>
    <w:rsid w:val="0028407A"/>
    <w:rsid w:val="00284705"/>
    <w:rsid w:val="0028508E"/>
    <w:rsid w:val="002857AA"/>
    <w:rsid w:val="00286347"/>
    <w:rsid w:val="0028647A"/>
    <w:rsid w:val="00286693"/>
    <w:rsid w:val="00286FE0"/>
    <w:rsid w:val="002878FC"/>
    <w:rsid w:val="00287958"/>
    <w:rsid w:val="00287AD0"/>
    <w:rsid w:val="00290497"/>
    <w:rsid w:val="002904A7"/>
    <w:rsid w:val="002904FC"/>
    <w:rsid w:val="00290508"/>
    <w:rsid w:val="002908F8"/>
    <w:rsid w:val="00290B0E"/>
    <w:rsid w:val="00290BFA"/>
    <w:rsid w:val="00290E52"/>
    <w:rsid w:val="00290F0D"/>
    <w:rsid w:val="00290F61"/>
    <w:rsid w:val="0029147E"/>
    <w:rsid w:val="002915CA"/>
    <w:rsid w:val="0029173F"/>
    <w:rsid w:val="0029176E"/>
    <w:rsid w:val="00291ED7"/>
    <w:rsid w:val="00291FCE"/>
    <w:rsid w:val="002924F0"/>
    <w:rsid w:val="0029329C"/>
    <w:rsid w:val="002934ED"/>
    <w:rsid w:val="002944D0"/>
    <w:rsid w:val="002949DE"/>
    <w:rsid w:val="00294D38"/>
    <w:rsid w:val="00295376"/>
    <w:rsid w:val="002953D8"/>
    <w:rsid w:val="00295E10"/>
    <w:rsid w:val="002966A2"/>
    <w:rsid w:val="0029684E"/>
    <w:rsid w:val="002969E5"/>
    <w:rsid w:val="002976ED"/>
    <w:rsid w:val="00297845"/>
    <w:rsid w:val="00297ADA"/>
    <w:rsid w:val="00297BA9"/>
    <w:rsid w:val="00297EA0"/>
    <w:rsid w:val="002A102F"/>
    <w:rsid w:val="002A106B"/>
    <w:rsid w:val="002A1E2E"/>
    <w:rsid w:val="002A1EDF"/>
    <w:rsid w:val="002A2380"/>
    <w:rsid w:val="002A244A"/>
    <w:rsid w:val="002A36A9"/>
    <w:rsid w:val="002A3AE1"/>
    <w:rsid w:val="002A3CCF"/>
    <w:rsid w:val="002A42E3"/>
    <w:rsid w:val="002A477C"/>
    <w:rsid w:val="002A4801"/>
    <w:rsid w:val="002A4EA7"/>
    <w:rsid w:val="002A5285"/>
    <w:rsid w:val="002A5386"/>
    <w:rsid w:val="002A5897"/>
    <w:rsid w:val="002A5B91"/>
    <w:rsid w:val="002A5F73"/>
    <w:rsid w:val="002A5FE9"/>
    <w:rsid w:val="002A6A2B"/>
    <w:rsid w:val="002A7972"/>
    <w:rsid w:val="002A7C6F"/>
    <w:rsid w:val="002A7D70"/>
    <w:rsid w:val="002B0CB3"/>
    <w:rsid w:val="002B101B"/>
    <w:rsid w:val="002B19FA"/>
    <w:rsid w:val="002B1B4C"/>
    <w:rsid w:val="002B202C"/>
    <w:rsid w:val="002B257A"/>
    <w:rsid w:val="002B3891"/>
    <w:rsid w:val="002B3AEE"/>
    <w:rsid w:val="002B3C22"/>
    <w:rsid w:val="002B419D"/>
    <w:rsid w:val="002B4335"/>
    <w:rsid w:val="002B4428"/>
    <w:rsid w:val="002B44BA"/>
    <w:rsid w:val="002B4A38"/>
    <w:rsid w:val="002B4A97"/>
    <w:rsid w:val="002B4BD0"/>
    <w:rsid w:val="002B4CC7"/>
    <w:rsid w:val="002B4ED5"/>
    <w:rsid w:val="002B4FF2"/>
    <w:rsid w:val="002B52AE"/>
    <w:rsid w:val="002B5B2D"/>
    <w:rsid w:val="002B5DF0"/>
    <w:rsid w:val="002B62C7"/>
    <w:rsid w:val="002B6B41"/>
    <w:rsid w:val="002B6FD3"/>
    <w:rsid w:val="002B70B7"/>
    <w:rsid w:val="002B791B"/>
    <w:rsid w:val="002B793B"/>
    <w:rsid w:val="002C0018"/>
    <w:rsid w:val="002C04C7"/>
    <w:rsid w:val="002C05E9"/>
    <w:rsid w:val="002C09F1"/>
    <w:rsid w:val="002C16A2"/>
    <w:rsid w:val="002C1A2E"/>
    <w:rsid w:val="002C1B45"/>
    <w:rsid w:val="002C1EB5"/>
    <w:rsid w:val="002C2A07"/>
    <w:rsid w:val="002C2CC0"/>
    <w:rsid w:val="002C2CEA"/>
    <w:rsid w:val="002C2F4B"/>
    <w:rsid w:val="002C3803"/>
    <w:rsid w:val="002C3E6D"/>
    <w:rsid w:val="002C4139"/>
    <w:rsid w:val="002C4815"/>
    <w:rsid w:val="002C4BAA"/>
    <w:rsid w:val="002C5867"/>
    <w:rsid w:val="002C5937"/>
    <w:rsid w:val="002C60EC"/>
    <w:rsid w:val="002C61D9"/>
    <w:rsid w:val="002C6828"/>
    <w:rsid w:val="002C6E35"/>
    <w:rsid w:val="002C6FE3"/>
    <w:rsid w:val="002C7137"/>
    <w:rsid w:val="002D0684"/>
    <w:rsid w:val="002D0A94"/>
    <w:rsid w:val="002D0DE5"/>
    <w:rsid w:val="002D10A9"/>
    <w:rsid w:val="002D1D17"/>
    <w:rsid w:val="002D2637"/>
    <w:rsid w:val="002D2C4C"/>
    <w:rsid w:val="002D2F9D"/>
    <w:rsid w:val="002D383C"/>
    <w:rsid w:val="002D3ACC"/>
    <w:rsid w:val="002D3EE3"/>
    <w:rsid w:val="002D4DA9"/>
    <w:rsid w:val="002D5F7B"/>
    <w:rsid w:val="002D604C"/>
    <w:rsid w:val="002D6301"/>
    <w:rsid w:val="002D63C4"/>
    <w:rsid w:val="002D68DD"/>
    <w:rsid w:val="002D6990"/>
    <w:rsid w:val="002D6F13"/>
    <w:rsid w:val="002D748A"/>
    <w:rsid w:val="002D7A2E"/>
    <w:rsid w:val="002D7C4D"/>
    <w:rsid w:val="002E00D6"/>
    <w:rsid w:val="002E0847"/>
    <w:rsid w:val="002E1020"/>
    <w:rsid w:val="002E12ED"/>
    <w:rsid w:val="002E131F"/>
    <w:rsid w:val="002E198A"/>
    <w:rsid w:val="002E1A8F"/>
    <w:rsid w:val="002E1C54"/>
    <w:rsid w:val="002E1C5F"/>
    <w:rsid w:val="002E1CD8"/>
    <w:rsid w:val="002E1D3B"/>
    <w:rsid w:val="002E1D86"/>
    <w:rsid w:val="002E1DF6"/>
    <w:rsid w:val="002E21C9"/>
    <w:rsid w:val="002E2403"/>
    <w:rsid w:val="002E24F5"/>
    <w:rsid w:val="002E2C56"/>
    <w:rsid w:val="002E35C3"/>
    <w:rsid w:val="002E3E53"/>
    <w:rsid w:val="002E3E56"/>
    <w:rsid w:val="002E43A7"/>
    <w:rsid w:val="002E4625"/>
    <w:rsid w:val="002E4BD2"/>
    <w:rsid w:val="002E4DD5"/>
    <w:rsid w:val="002E4FBA"/>
    <w:rsid w:val="002E5438"/>
    <w:rsid w:val="002E54D5"/>
    <w:rsid w:val="002E55CF"/>
    <w:rsid w:val="002E6003"/>
    <w:rsid w:val="002E6968"/>
    <w:rsid w:val="002E6E76"/>
    <w:rsid w:val="002E715D"/>
    <w:rsid w:val="002E7367"/>
    <w:rsid w:val="002E7728"/>
    <w:rsid w:val="002E7905"/>
    <w:rsid w:val="002F04D0"/>
    <w:rsid w:val="002F07DB"/>
    <w:rsid w:val="002F1363"/>
    <w:rsid w:val="002F156D"/>
    <w:rsid w:val="002F1C7F"/>
    <w:rsid w:val="002F2BF6"/>
    <w:rsid w:val="002F3773"/>
    <w:rsid w:val="002F3B01"/>
    <w:rsid w:val="002F4254"/>
    <w:rsid w:val="002F4E69"/>
    <w:rsid w:val="002F50F0"/>
    <w:rsid w:val="002F5150"/>
    <w:rsid w:val="002F5245"/>
    <w:rsid w:val="002F5362"/>
    <w:rsid w:val="002F5528"/>
    <w:rsid w:val="002F59A6"/>
    <w:rsid w:val="002F5D0E"/>
    <w:rsid w:val="002F6183"/>
    <w:rsid w:val="002F738B"/>
    <w:rsid w:val="002F7CD0"/>
    <w:rsid w:val="003001F1"/>
    <w:rsid w:val="0030026E"/>
    <w:rsid w:val="00300380"/>
    <w:rsid w:val="00300569"/>
    <w:rsid w:val="00300CBA"/>
    <w:rsid w:val="00300D35"/>
    <w:rsid w:val="003013CB"/>
    <w:rsid w:val="003014F7"/>
    <w:rsid w:val="00301894"/>
    <w:rsid w:val="00301ECE"/>
    <w:rsid w:val="00301F95"/>
    <w:rsid w:val="00302521"/>
    <w:rsid w:val="003027CD"/>
    <w:rsid w:val="0030292E"/>
    <w:rsid w:val="00302C53"/>
    <w:rsid w:val="00302F3E"/>
    <w:rsid w:val="00304288"/>
    <w:rsid w:val="00304468"/>
    <w:rsid w:val="00304591"/>
    <w:rsid w:val="0030495C"/>
    <w:rsid w:val="003050C1"/>
    <w:rsid w:val="00305AA6"/>
    <w:rsid w:val="003065D4"/>
    <w:rsid w:val="00306B9E"/>
    <w:rsid w:val="00307588"/>
    <w:rsid w:val="00307618"/>
    <w:rsid w:val="00307666"/>
    <w:rsid w:val="00307875"/>
    <w:rsid w:val="00310263"/>
    <w:rsid w:val="003103E7"/>
    <w:rsid w:val="003104C0"/>
    <w:rsid w:val="003105D2"/>
    <w:rsid w:val="00310CCE"/>
    <w:rsid w:val="00310CDD"/>
    <w:rsid w:val="00311354"/>
    <w:rsid w:val="00312957"/>
    <w:rsid w:val="00312BC8"/>
    <w:rsid w:val="00313642"/>
    <w:rsid w:val="0031373A"/>
    <w:rsid w:val="0031381B"/>
    <w:rsid w:val="003139F8"/>
    <w:rsid w:val="00313DAD"/>
    <w:rsid w:val="00314AEF"/>
    <w:rsid w:val="00314CB7"/>
    <w:rsid w:val="0031511F"/>
    <w:rsid w:val="003151DF"/>
    <w:rsid w:val="00315644"/>
    <w:rsid w:val="00315BF0"/>
    <w:rsid w:val="00316852"/>
    <w:rsid w:val="0031692C"/>
    <w:rsid w:val="00316C3B"/>
    <w:rsid w:val="00317749"/>
    <w:rsid w:val="00317ECA"/>
    <w:rsid w:val="00317F44"/>
    <w:rsid w:val="003205D6"/>
    <w:rsid w:val="003206B4"/>
    <w:rsid w:val="003207D8"/>
    <w:rsid w:val="0032094D"/>
    <w:rsid w:val="00320CC2"/>
    <w:rsid w:val="00321044"/>
    <w:rsid w:val="003212FC"/>
    <w:rsid w:val="00321396"/>
    <w:rsid w:val="00321443"/>
    <w:rsid w:val="00321820"/>
    <w:rsid w:val="00321D32"/>
    <w:rsid w:val="0032281D"/>
    <w:rsid w:val="00322BAF"/>
    <w:rsid w:val="00323571"/>
    <w:rsid w:val="00323C2D"/>
    <w:rsid w:val="00323CD5"/>
    <w:rsid w:val="00323E32"/>
    <w:rsid w:val="00323F63"/>
    <w:rsid w:val="00324024"/>
    <w:rsid w:val="00324F7D"/>
    <w:rsid w:val="003255E2"/>
    <w:rsid w:val="0032574F"/>
    <w:rsid w:val="00325ACF"/>
    <w:rsid w:val="00326835"/>
    <w:rsid w:val="0032687E"/>
    <w:rsid w:val="00326B7D"/>
    <w:rsid w:val="00326C1C"/>
    <w:rsid w:val="00326C63"/>
    <w:rsid w:val="00326E0C"/>
    <w:rsid w:val="003274EC"/>
    <w:rsid w:val="003275A1"/>
    <w:rsid w:val="0032780F"/>
    <w:rsid w:val="00327868"/>
    <w:rsid w:val="00327C1E"/>
    <w:rsid w:val="0033048D"/>
    <w:rsid w:val="0033079D"/>
    <w:rsid w:val="0033080D"/>
    <w:rsid w:val="00330D2D"/>
    <w:rsid w:val="003318C6"/>
    <w:rsid w:val="00331C65"/>
    <w:rsid w:val="00332536"/>
    <w:rsid w:val="00332805"/>
    <w:rsid w:val="00332CA3"/>
    <w:rsid w:val="00333222"/>
    <w:rsid w:val="00333521"/>
    <w:rsid w:val="00333B77"/>
    <w:rsid w:val="00333BCE"/>
    <w:rsid w:val="003340DD"/>
    <w:rsid w:val="003345B1"/>
    <w:rsid w:val="00335034"/>
    <w:rsid w:val="00335A29"/>
    <w:rsid w:val="00336129"/>
    <w:rsid w:val="00336782"/>
    <w:rsid w:val="00336A23"/>
    <w:rsid w:val="00336BFA"/>
    <w:rsid w:val="0033724F"/>
    <w:rsid w:val="0033778C"/>
    <w:rsid w:val="0034019B"/>
    <w:rsid w:val="00340B1D"/>
    <w:rsid w:val="00340E93"/>
    <w:rsid w:val="003415BE"/>
    <w:rsid w:val="00343359"/>
    <w:rsid w:val="003433CB"/>
    <w:rsid w:val="00343439"/>
    <w:rsid w:val="00343793"/>
    <w:rsid w:val="00343AF2"/>
    <w:rsid w:val="00343B52"/>
    <w:rsid w:val="00343B78"/>
    <w:rsid w:val="0034462C"/>
    <w:rsid w:val="00344B61"/>
    <w:rsid w:val="00344E01"/>
    <w:rsid w:val="00344FA2"/>
    <w:rsid w:val="00345740"/>
    <w:rsid w:val="003457C6"/>
    <w:rsid w:val="00345945"/>
    <w:rsid w:val="0034666F"/>
    <w:rsid w:val="0034701C"/>
    <w:rsid w:val="003475D0"/>
    <w:rsid w:val="00347A2F"/>
    <w:rsid w:val="00350503"/>
    <w:rsid w:val="0035084D"/>
    <w:rsid w:val="0035097C"/>
    <w:rsid w:val="00350B27"/>
    <w:rsid w:val="00350C3D"/>
    <w:rsid w:val="00350CB5"/>
    <w:rsid w:val="00350E40"/>
    <w:rsid w:val="0035101C"/>
    <w:rsid w:val="00351107"/>
    <w:rsid w:val="003513C5"/>
    <w:rsid w:val="00351BC5"/>
    <w:rsid w:val="00352A7B"/>
    <w:rsid w:val="00352A91"/>
    <w:rsid w:val="00352DCB"/>
    <w:rsid w:val="00352FD1"/>
    <w:rsid w:val="0035353B"/>
    <w:rsid w:val="00354365"/>
    <w:rsid w:val="003549B8"/>
    <w:rsid w:val="00354B78"/>
    <w:rsid w:val="00354F2D"/>
    <w:rsid w:val="00354FA0"/>
    <w:rsid w:val="00355055"/>
    <w:rsid w:val="003553C4"/>
    <w:rsid w:val="00355AE9"/>
    <w:rsid w:val="00355DAE"/>
    <w:rsid w:val="00356223"/>
    <w:rsid w:val="003565A6"/>
    <w:rsid w:val="003567D8"/>
    <w:rsid w:val="00356E4E"/>
    <w:rsid w:val="0035712C"/>
    <w:rsid w:val="003573C7"/>
    <w:rsid w:val="00357E88"/>
    <w:rsid w:val="003600A9"/>
    <w:rsid w:val="003608B5"/>
    <w:rsid w:val="003609FD"/>
    <w:rsid w:val="00360AE4"/>
    <w:rsid w:val="003613E8"/>
    <w:rsid w:val="00361604"/>
    <w:rsid w:val="003618A6"/>
    <w:rsid w:val="00361A0E"/>
    <w:rsid w:val="00361E8E"/>
    <w:rsid w:val="003621D3"/>
    <w:rsid w:val="00362259"/>
    <w:rsid w:val="0036228F"/>
    <w:rsid w:val="003623D8"/>
    <w:rsid w:val="003629F3"/>
    <w:rsid w:val="00362F80"/>
    <w:rsid w:val="00363905"/>
    <w:rsid w:val="0036452D"/>
    <w:rsid w:val="003645F9"/>
    <w:rsid w:val="003657D0"/>
    <w:rsid w:val="00366296"/>
    <w:rsid w:val="003663C1"/>
    <w:rsid w:val="003666CC"/>
    <w:rsid w:val="003669F4"/>
    <w:rsid w:val="003670BE"/>
    <w:rsid w:val="0036757F"/>
    <w:rsid w:val="0036781A"/>
    <w:rsid w:val="00367870"/>
    <w:rsid w:val="00367CC2"/>
    <w:rsid w:val="00370080"/>
    <w:rsid w:val="0037042F"/>
    <w:rsid w:val="0037079A"/>
    <w:rsid w:val="003708FC"/>
    <w:rsid w:val="00370C3A"/>
    <w:rsid w:val="00370E38"/>
    <w:rsid w:val="003711B1"/>
    <w:rsid w:val="003714D9"/>
    <w:rsid w:val="00371F0C"/>
    <w:rsid w:val="0037248C"/>
    <w:rsid w:val="00372693"/>
    <w:rsid w:val="00372867"/>
    <w:rsid w:val="003728D7"/>
    <w:rsid w:val="00373A90"/>
    <w:rsid w:val="00373B19"/>
    <w:rsid w:val="0037413C"/>
    <w:rsid w:val="003741AE"/>
    <w:rsid w:val="0037445A"/>
    <w:rsid w:val="00374917"/>
    <w:rsid w:val="00374930"/>
    <w:rsid w:val="00374A4F"/>
    <w:rsid w:val="00374A51"/>
    <w:rsid w:val="00374CA0"/>
    <w:rsid w:val="00374DD0"/>
    <w:rsid w:val="00375D13"/>
    <w:rsid w:val="00375E2A"/>
    <w:rsid w:val="0037605F"/>
    <w:rsid w:val="0037624A"/>
    <w:rsid w:val="00376B5A"/>
    <w:rsid w:val="00376EB9"/>
    <w:rsid w:val="00376ED8"/>
    <w:rsid w:val="003773AC"/>
    <w:rsid w:val="00377783"/>
    <w:rsid w:val="00377B6B"/>
    <w:rsid w:val="00377DAC"/>
    <w:rsid w:val="0038004A"/>
    <w:rsid w:val="00380165"/>
    <w:rsid w:val="00380251"/>
    <w:rsid w:val="003804E6"/>
    <w:rsid w:val="003805CF"/>
    <w:rsid w:val="0038091A"/>
    <w:rsid w:val="00380B01"/>
    <w:rsid w:val="00381EFA"/>
    <w:rsid w:val="00382996"/>
    <w:rsid w:val="00382B46"/>
    <w:rsid w:val="00382C83"/>
    <w:rsid w:val="00383011"/>
    <w:rsid w:val="003832E7"/>
    <w:rsid w:val="00383BA1"/>
    <w:rsid w:val="00383C31"/>
    <w:rsid w:val="0038446D"/>
    <w:rsid w:val="003849DE"/>
    <w:rsid w:val="00384C18"/>
    <w:rsid w:val="0038507A"/>
    <w:rsid w:val="003853EA"/>
    <w:rsid w:val="00385F00"/>
    <w:rsid w:val="00386497"/>
    <w:rsid w:val="00386786"/>
    <w:rsid w:val="00386D10"/>
    <w:rsid w:val="00387259"/>
    <w:rsid w:val="003874CB"/>
    <w:rsid w:val="00387B4A"/>
    <w:rsid w:val="00387C32"/>
    <w:rsid w:val="00387D3A"/>
    <w:rsid w:val="00387DD6"/>
    <w:rsid w:val="003908AD"/>
    <w:rsid w:val="00390A7B"/>
    <w:rsid w:val="00390C37"/>
    <w:rsid w:val="003911B2"/>
    <w:rsid w:val="00392328"/>
    <w:rsid w:val="00392533"/>
    <w:rsid w:val="0039256B"/>
    <w:rsid w:val="0039288C"/>
    <w:rsid w:val="00392D94"/>
    <w:rsid w:val="00392EA9"/>
    <w:rsid w:val="00393442"/>
    <w:rsid w:val="00393526"/>
    <w:rsid w:val="0039383D"/>
    <w:rsid w:val="00394232"/>
    <w:rsid w:val="003944BC"/>
    <w:rsid w:val="00394B9F"/>
    <w:rsid w:val="00394CC3"/>
    <w:rsid w:val="0039507A"/>
    <w:rsid w:val="003958B8"/>
    <w:rsid w:val="00395B54"/>
    <w:rsid w:val="00395DCA"/>
    <w:rsid w:val="00396E48"/>
    <w:rsid w:val="003970D2"/>
    <w:rsid w:val="003970D7"/>
    <w:rsid w:val="00397271"/>
    <w:rsid w:val="0039733F"/>
    <w:rsid w:val="0039769F"/>
    <w:rsid w:val="00397AD3"/>
    <w:rsid w:val="00397B09"/>
    <w:rsid w:val="00397DEC"/>
    <w:rsid w:val="003A0090"/>
    <w:rsid w:val="003A0578"/>
    <w:rsid w:val="003A057D"/>
    <w:rsid w:val="003A076A"/>
    <w:rsid w:val="003A0886"/>
    <w:rsid w:val="003A148E"/>
    <w:rsid w:val="003A1A95"/>
    <w:rsid w:val="003A1AB0"/>
    <w:rsid w:val="003A1F62"/>
    <w:rsid w:val="003A21CD"/>
    <w:rsid w:val="003A227D"/>
    <w:rsid w:val="003A267F"/>
    <w:rsid w:val="003A2816"/>
    <w:rsid w:val="003A30F8"/>
    <w:rsid w:val="003A33C1"/>
    <w:rsid w:val="003A3CDE"/>
    <w:rsid w:val="003A4040"/>
    <w:rsid w:val="003A4165"/>
    <w:rsid w:val="003A416C"/>
    <w:rsid w:val="003A4181"/>
    <w:rsid w:val="003A485A"/>
    <w:rsid w:val="003A4CAE"/>
    <w:rsid w:val="003A4F69"/>
    <w:rsid w:val="003A57B0"/>
    <w:rsid w:val="003A5868"/>
    <w:rsid w:val="003A5CDA"/>
    <w:rsid w:val="003A6293"/>
    <w:rsid w:val="003A659B"/>
    <w:rsid w:val="003A68A0"/>
    <w:rsid w:val="003A6A73"/>
    <w:rsid w:val="003A712C"/>
    <w:rsid w:val="003A7152"/>
    <w:rsid w:val="003A7769"/>
    <w:rsid w:val="003A7877"/>
    <w:rsid w:val="003A7E2A"/>
    <w:rsid w:val="003A7FBA"/>
    <w:rsid w:val="003B01E8"/>
    <w:rsid w:val="003B0235"/>
    <w:rsid w:val="003B072B"/>
    <w:rsid w:val="003B0CDA"/>
    <w:rsid w:val="003B0E15"/>
    <w:rsid w:val="003B13B0"/>
    <w:rsid w:val="003B1451"/>
    <w:rsid w:val="003B15E2"/>
    <w:rsid w:val="003B17AA"/>
    <w:rsid w:val="003B18B9"/>
    <w:rsid w:val="003B1A1B"/>
    <w:rsid w:val="003B1B2E"/>
    <w:rsid w:val="003B1BD9"/>
    <w:rsid w:val="003B1E83"/>
    <w:rsid w:val="003B220F"/>
    <w:rsid w:val="003B27CC"/>
    <w:rsid w:val="003B293F"/>
    <w:rsid w:val="003B2A61"/>
    <w:rsid w:val="003B3020"/>
    <w:rsid w:val="003B3239"/>
    <w:rsid w:val="003B4134"/>
    <w:rsid w:val="003B4149"/>
    <w:rsid w:val="003B41AF"/>
    <w:rsid w:val="003B489C"/>
    <w:rsid w:val="003B4968"/>
    <w:rsid w:val="003B4B86"/>
    <w:rsid w:val="003B586B"/>
    <w:rsid w:val="003B594C"/>
    <w:rsid w:val="003B5A27"/>
    <w:rsid w:val="003B62D9"/>
    <w:rsid w:val="003B659C"/>
    <w:rsid w:val="003B6836"/>
    <w:rsid w:val="003B6BFB"/>
    <w:rsid w:val="003B6C63"/>
    <w:rsid w:val="003B7C9A"/>
    <w:rsid w:val="003C021E"/>
    <w:rsid w:val="003C04FC"/>
    <w:rsid w:val="003C0506"/>
    <w:rsid w:val="003C05F9"/>
    <w:rsid w:val="003C0957"/>
    <w:rsid w:val="003C1FA8"/>
    <w:rsid w:val="003C32C0"/>
    <w:rsid w:val="003C3FB4"/>
    <w:rsid w:val="003C42D4"/>
    <w:rsid w:val="003C45A0"/>
    <w:rsid w:val="003C45DF"/>
    <w:rsid w:val="003C4C52"/>
    <w:rsid w:val="003C5781"/>
    <w:rsid w:val="003C5A35"/>
    <w:rsid w:val="003C6540"/>
    <w:rsid w:val="003C6981"/>
    <w:rsid w:val="003C6CEF"/>
    <w:rsid w:val="003C6EB4"/>
    <w:rsid w:val="003C7549"/>
    <w:rsid w:val="003C79A0"/>
    <w:rsid w:val="003C7CE8"/>
    <w:rsid w:val="003C7D43"/>
    <w:rsid w:val="003D012C"/>
    <w:rsid w:val="003D05B0"/>
    <w:rsid w:val="003D1ACA"/>
    <w:rsid w:val="003D1B6C"/>
    <w:rsid w:val="003D1B8C"/>
    <w:rsid w:val="003D1BB5"/>
    <w:rsid w:val="003D1F84"/>
    <w:rsid w:val="003D2094"/>
    <w:rsid w:val="003D2220"/>
    <w:rsid w:val="003D258A"/>
    <w:rsid w:val="003D2A89"/>
    <w:rsid w:val="003D3BF7"/>
    <w:rsid w:val="003D44A2"/>
    <w:rsid w:val="003D48F0"/>
    <w:rsid w:val="003D55C4"/>
    <w:rsid w:val="003D599E"/>
    <w:rsid w:val="003D6111"/>
    <w:rsid w:val="003D61A4"/>
    <w:rsid w:val="003D643D"/>
    <w:rsid w:val="003D6558"/>
    <w:rsid w:val="003D6A59"/>
    <w:rsid w:val="003D6EA2"/>
    <w:rsid w:val="003D7430"/>
    <w:rsid w:val="003D7C7B"/>
    <w:rsid w:val="003D7D99"/>
    <w:rsid w:val="003E0671"/>
    <w:rsid w:val="003E0B4D"/>
    <w:rsid w:val="003E0C0F"/>
    <w:rsid w:val="003E12B6"/>
    <w:rsid w:val="003E12CC"/>
    <w:rsid w:val="003E167E"/>
    <w:rsid w:val="003E16CB"/>
    <w:rsid w:val="003E16EF"/>
    <w:rsid w:val="003E1746"/>
    <w:rsid w:val="003E1E28"/>
    <w:rsid w:val="003E1F81"/>
    <w:rsid w:val="003E213C"/>
    <w:rsid w:val="003E2381"/>
    <w:rsid w:val="003E2591"/>
    <w:rsid w:val="003E268E"/>
    <w:rsid w:val="003E2919"/>
    <w:rsid w:val="003E2F8C"/>
    <w:rsid w:val="003E3054"/>
    <w:rsid w:val="003E3374"/>
    <w:rsid w:val="003E33D3"/>
    <w:rsid w:val="003E3469"/>
    <w:rsid w:val="003E34B5"/>
    <w:rsid w:val="003E4018"/>
    <w:rsid w:val="003E4237"/>
    <w:rsid w:val="003E4558"/>
    <w:rsid w:val="003E4622"/>
    <w:rsid w:val="003E4800"/>
    <w:rsid w:val="003E4DF7"/>
    <w:rsid w:val="003E549E"/>
    <w:rsid w:val="003E5CB1"/>
    <w:rsid w:val="003E6470"/>
    <w:rsid w:val="003E64BD"/>
    <w:rsid w:val="003E67AE"/>
    <w:rsid w:val="003E6A30"/>
    <w:rsid w:val="003E72BA"/>
    <w:rsid w:val="003E78A5"/>
    <w:rsid w:val="003E7DF2"/>
    <w:rsid w:val="003F008F"/>
    <w:rsid w:val="003F06C7"/>
    <w:rsid w:val="003F091E"/>
    <w:rsid w:val="003F10E5"/>
    <w:rsid w:val="003F19FB"/>
    <w:rsid w:val="003F1A6D"/>
    <w:rsid w:val="003F1B27"/>
    <w:rsid w:val="003F1B2B"/>
    <w:rsid w:val="003F1E01"/>
    <w:rsid w:val="003F1E16"/>
    <w:rsid w:val="003F26F5"/>
    <w:rsid w:val="003F2FFE"/>
    <w:rsid w:val="003F3417"/>
    <w:rsid w:val="003F347F"/>
    <w:rsid w:val="003F34C9"/>
    <w:rsid w:val="003F3990"/>
    <w:rsid w:val="003F3AEF"/>
    <w:rsid w:val="003F3CF3"/>
    <w:rsid w:val="003F414B"/>
    <w:rsid w:val="003F4666"/>
    <w:rsid w:val="003F4E5D"/>
    <w:rsid w:val="003F5143"/>
    <w:rsid w:val="003F52CF"/>
    <w:rsid w:val="003F57E4"/>
    <w:rsid w:val="003F597F"/>
    <w:rsid w:val="003F59A5"/>
    <w:rsid w:val="003F5E96"/>
    <w:rsid w:val="003F683D"/>
    <w:rsid w:val="003F7746"/>
    <w:rsid w:val="003F7B8B"/>
    <w:rsid w:val="003F7BC8"/>
    <w:rsid w:val="003F7C1C"/>
    <w:rsid w:val="004006DB"/>
    <w:rsid w:val="004006F5"/>
    <w:rsid w:val="004007CD"/>
    <w:rsid w:val="00400B8E"/>
    <w:rsid w:val="00400D74"/>
    <w:rsid w:val="00400EAD"/>
    <w:rsid w:val="00401304"/>
    <w:rsid w:val="0040162D"/>
    <w:rsid w:val="00401721"/>
    <w:rsid w:val="00401FA3"/>
    <w:rsid w:val="00401FFA"/>
    <w:rsid w:val="004027E0"/>
    <w:rsid w:val="00402B6A"/>
    <w:rsid w:val="00402B95"/>
    <w:rsid w:val="00403B61"/>
    <w:rsid w:val="00403E6F"/>
    <w:rsid w:val="004040A0"/>
    <w:rsid w:val="00405512"/>
    <w:rsid w:val="004056A8"/>
    <w:rsid w:val="00405703"/>
    <w:rsid w:val="00405714"/>
    <w:rsid w:val="0040580C"/>
    <w:rsid w:val="004062B3"/>
    <w:rsid w:val="0040648E"/>
    <w:rsid w:val="00406507"/>
    <w:rsid w:val="0040679B"/>
    <w:rsid w:val="00406AAF"/>
    <w:rsid w:val="00406CC2"/>
    <w:rsid w:val="00407055"/>
    <w:rsid w:val="00407124"/>
    <w:rsid w:val="0040713C"/>
    <w:rsid w:val="00407233"/>
    <w:rsid w:val="00407481"/>
    <w:rsid w:val="00407983"/>
    <w:rsid w:val="00407F3A"/>
    <w:rsid w:val="0041041B"/>
    <w:rsid w:val="00410A24"/>
    <w:rsid w:val="0041131A"/>
    <w:rsid w:val="00411828"/>
    <w:rsid w:val="004119B7"/>
    <w:rsid w:val="00411C20"/>
    <w:rsid w:val="00412A4A"/>
    <w:rsid w:val="00412B32"/>
    <w:rsid w:val="0041322B"/>
    <w:rsid w:val="00413A17"/>
    <w:rsid w:val="00413B23"/>
    <w:rsid w:val="00413C13"/>
    <w:rsid w:val="00413EA7"/>
    <w:rsid w:val="0041416E"/>
    <w:rsid w:val="0041430B"/>
    <w:rsid w:val="00414885"/>
    <w:rsid w:val="00414C9D"/>
    <w:rsid w:val="00415191"/>
    <w:rsid w:val="00415489"/>
    <w:rsid w:val="004155E5"/>
    <w:rsid w:val="00415607"/>
    <w:rsid w:val="00415E53"/>
    <w:rsid w:val="00415EF6"/>
    <w:rsid w:val="00416C60"/>
    <w:rsid w:val="00416F32"/>
    <w:rsid w:val="00417083"/>
    <w:rsid w:val="004171A6"/>
    <w:rsid w:val="004175ED"/>
    <w:rsid w:val="00421639"/>
    <w:rsid w:val="00421F35"/>
    <w:rsid w:val="004221E3"/>
    <w:rsid w:val="00422578"/>
    <w:rsid w:val="00422736"/>
    <w:rsid w:val="00422CE5"/>
    <w:rsid w:val="00422D52"/>
    <w:rsid w:val="00422DE8"/>
    <w:rsid w:val="004230D2"/>
    <w:rsid w:val="0042337B"/>
    <w:rsid w:val="0042356F"/>
    <w:rsid w:val="00423C42"/>
    <w:rsid w:val="00423C5B"/>
    <w:rsid w:val="00423F19"/>
    <w:rsid w:val="00424917"/>
    <w:rsid w:val="00425179"/>
    <w:rsid w:val="004260F5"/>
    <w:rsid w:val="0042610A"/>
    <w:rsid w:val="00426160"/>
    <w:rsid w:val="00426752"/>
    <w:rsid w:val="00426BB0"/>
    <w:rsid w:val="00426BCB"/>
    <w:rsid w:val="00427341"/>
    <w:rsid w:val="004273E2"/>
    <w:rsid w:val="004276CB"/>
    <w:rsid w:val="004303A9"/>
    <w:rsid w:val="00430814"/>
    <w:rsid w:val="004308EA"/>
    <w:rsid w:val="0043096F"/>
    <w:rsid w:val="00430A73"/>
    <w:rsid w:val="00430A80"/>
    <w:rsid w:val="00431241"/>
    <w:rsid w:val="004312DA"/>
    <w:rsid w:val="00431B9E"/>
    <w:rsid w:val="00432214"/>
    <w:rsid w:val="0043253C"/>
    <w:rsid w:val="004326B0"/>
    <w:rsid w:val="00432AE0"/>
    <w:rsid w:val="00432CEB"/>
    <w:rsid w:val="00432E10"/>
    <w:rsid w:val="00432E1B"/>
    <w:rsid w:val="004331B2"/>
    <w:rsid w:val="004333CF"/>
    <w:rsid w:val="0043358E"/>
    <w:rsid w:val="00433632"/>
    <w:rsid w:val="00433800"/>
    <w:rsid w:val="0043395E"/>
    <w:rsid w:val="004348E9"/>
    <w:rsid w:val="00434A8F"/>
    <w:rsid w:val="004350C7"/>
    <w:rsid w:val="00435387"/>
    <w:rsid w:val="004353F8"/>
    <w:rsid w:val="0043543C"/>
    <w:rsid w:val="0043605C"/>
    <w:rsid w:val="004361A5"/>
    <w:rsid w:val="00436470"/>
    <w:rsid w:val="004369C6"/>
    <w:rsid w:val="00436E13"/>
    <w:rsid w:val="00436F67"/>
    <w:rsid w:val="00436F8D"/>
    <w:rsid w:val="00437CF2"/>
    <w:rsid w:val="00440AF0"/>
    <w:rsid w:val="00441014"/>
    <w:rsid w:val="004417E2"/>
    <w:rsid w:val="00441F34"/>
    <w:rsid w:val="0044225A"/>
    <w:rsid w:val="004424E1"/>
    <w:rsid w:val="00442778"/>
    <w:rsid w:val="00442D42"/>
    <w:rsid w:val="00443364"/>
    <w:rsid w:val="0044400C"/>
    <w:rsid w:val="00444DD9"/>
    <w:rsid w:val="00444EEF"/>
    <w:rsid w:val="004453FB"/>
    <w:rsid w:val="00445484"/>
    <w:rsid w:val="00445574"/>
    <w:rsid w:val="004458B8"/>
    <w:rsid w:val="004459BA"/>
    <w:rsid w:val="00445D4F"/>
    <w:rsid w:val="00445F1C"/>
    <w:rsid w:val="0044641D"/>
    <w:rsid w:val="0044656D"/>
    <w:rsid w:val="00446659"/>
    <w:rsid w:val="00446D86"/>
    <w:rsid w:val="004471F0"/>
    <w:rsid w:val="004475AD"/>
    <w:rsid w:val="004475F2"/>
    <w:rsid w:val="00447743"/>
    <w:rsid w:val="00447FF0"/>
    <w:rsid w:val="00450293"/>
    <w:rsid w:val="00450CBD"/>
    <w:rsid w:val="00450E06"/>
    <w:rsid w:val="0045146A"/>
    <w:rsid w:val="00451799"/>
    <w:rsid w:val="004517F6"/>
    <w:rsid w:val="00451A64"/>
    <w:rsid w:val="00451D15"/>
    <w:rsid w:val="00452233"/>
    <w:rsid w:val="00453390"/>
    <w:rsid w:val="004539C1"/>
    <w:rsid w:val="00453FD3"/>
    <w:rsid w:val="004541E4"/>
    <w:rsid w:val="00454776"/>
    <w:rsid w:val="004547FE"/>
    <w:rsid w:val="0045493C"/>
    <w:rsid w:val="00454B4A"/>
    <w:rsid w:val="00454CDD"/>
    <w:rsid w:val="00455455"/>
    <w:rsid w:val="00455D69"/>
    <w:rsid w:val="00456138"/>
    <w:rsid w:val="004564A8"/>
    <w:rsid w:val="00457332"/>
    <w:rsid w:val="004574D7"/>
    <w:rsid w:val="0045767D"/>
    <w:rsid w:val="004604C3"/>
    <w:rsid w:val="00460795"/>
    <w:rsid w:val="00460F53"/>
    <w:rsid w:val="00461069"/>
    <w:rsid w:val="004613F1"/>
    <w:rsid w:val="004617D5"/>
    <w:rsid w:val="0046233C"/>
    <w:rsid w:val="00462D3E"/>
    <w:rsid w:val="00463286"/>
    <w:rsid w:val="00463B98"/>
    <w:rsid w:val="00463C2D"/>
    <w:rsid w:val="0046453F"/>
    <w:rsid w:val="00464725"/>
    <w:rsid w:val="00464A0F"/>
    <w:rsid w:val="00464EA8"/>
    <w:rsid w:val="004651A0"/>
    <w:rsid w:val="004655EE"/>
    <w:rsid w:val="004656D1"/>
    <w:rsid w:val="00465B17"/>
    <w:rsid w:val="004666F3"/>
    <w:rsid w:val="00467130"/>
    <w:rsid w:val="004672A4"/>
    <w:rsid w:val="00467951"/>
    <w:rsid w:val="00467B99"/>
    <w:rsid w:val="0047005A"/>
    <w:rsid w:val="00470F58"/>
    <w:rsid w:val="00471AF8"/>
    <w:rsid w:val="00471B83"/>
    <w:rsid w:val="00471D42"/>
    <w:rsid w:val="00471FE2"/>
    <w:rsid w:val="004723FA"/>
    <w:rsid w:val="004738B5"/>
    <w:rsid w:val="00473B9C"/>
    <w:rsid w:val="00473FEE"/>
    <w:rsid w:val="0047476C"/>
    <w:rsid w:val="00474896"/>
    <w:rsid w:val="004749A0"/>
    <w:rsid w:val="004754C0"/>
    <w:rsid w:val="00475A77"/>
    <w:rsid w:val="00475B9D"/>
    <w:rsid w:val="00476655"/>
    <w:rsid w:val="004768F2"/>
    <w:rsid w:val="00476ADA"/>
    <w:rsid w:val="00476E15"/>
    <w:rsid w:val="00476FE6"/>
    <w:rsid w:val="0047728F"/>
    <w:rsid w:val="004777DE"/>
    <w:rsid w:val="004802C5"/>
    <w:rsid w:val="00480405"/>
    <w:rsid w:val="004804EF"/>
    <w:rsid w:val="00480636"/>
    <w:rsid w:val="0048072B"/>
    <w:rsid w:val="00480854"/>
    <w:rsid w:val="00480B85"/>
    <w:rsid w:val="00480B8F"/>
    <w:rsid w:val="004810C5"/>
    <w:rsid w:val="0048115D"/>
    <w:rsid w:val="00481536"/>
    <w:rsid w:val="004815DF"/>
    <w:rsid w:val="004822D2"/>
    <w:rsid w:val="00482849"/>
    <w:rsid w:val="00483492"/>
    <w:rsid w:val="00483C4D"/>
    <w:rsid w:val="004840C1"/>
    <w:rsid w:val="00484570"/>
    <w:rsid w:val="004846C8"/>
    <w:rsid w:val="00484A94"/>
    <w:rsid w:val="0048524E"/>
    <w:rsid w:val="00485363"/>
    <w:rsid w:val="00485575"/>
    <w:rsid w:val="004856D8"/>
    <w:rsid w:val="00485975"/>
    <w:rsid w:val="00485E93"/>
    <w:rsid w:val="00486077"/>
    <w:rsid w:val="00486DA1"/>
    <w:rsid w:val="00486F9B"/>
    <w:rsid w:val="00486FC6"/>
    <w:rsid w:val="00486FFC"/>
    <w:rsid w:val="00487220"/>
    <w:rsid w:val="00487C5D"/>
    <w:rsid w:val="00487E40"/>
    <w:rsid w:val="00490281"/>
    <w:rsid w:val="004911E7"/>
    <w:rsid w:val="0049125C"/>
    <w:rsid w:val="004912F9"/>
    <w:rsid w:val="004915F8"/>
    <w:rsid w:val="00491668"/>
    <w:rsid w:val="00491714"/>
    <w:rsid w:val="00491BBB"/>
    <w:rsid w:val="0049202A"/>
    <w:rsid w:val="004920E7"/>
    <w:rsid w:val="00492164"/>
    <w:rsid w:val="004924CB"/>
    <w:rsid w:val="00492E2C"/>
    <w:rsid w:val="004943A4"/>
    <w:rsid w:val="00494713"/>
    <w:rsid w:val="00494CEA"/>
    <w:rsid w:val="004952ED"/>
    <w:rsid w:val="00495315"/>
    <w:rsid w:val="00495C42"/>
    <w:rsid w:val="00495D0B"/>
    <w:rsid w:val="00496141"/>
    <w:rsid w:val="004965BF"/>
    <w:rsid w:val="00496792"/>
    <w:rsid w:val="00496855"/>
    <w:rsid w:val="004969FF"/>
    <w:rsid w:val="00496BF4"/>
    <w:rsid w:val="004978AF"/>
    <w:rsid w:val="004A021F"/>
    <w:rsid w:val="004A02A1"/>
    <w:rsid w:val="004A151E"/>
    <w:rsid w:val="004A1B5D"/>
    <w:rsid w:val="004A1B60"/>
    <w:rsid w:val="004A2601"/>
    <w:rsid w:val="004A2609"/>
    <w:rsid w:val="004A2AC2"/>
    <w:rsid w:val="004A32F3"/>
    <w:rsid w:val="004A3918"/>
    <w:rsid w:val="004A3BB2"/>
    <w:rsid w:val="004A3C28"/>
    <w:rsid w:val="004A4536"/>
    <w:rsid w:val="004A4CD2"/>
    <w:rsid w:val="004A4D52"/>
    <w:rsid w:val="004A4DE6"/>
    <w:rsid w:val="004A5799"/>
    <w:rsid w:val="004A5FD5"/>
    <w:rsid w:val="004A62ED"/>
    <w:rsid w:val="004A64E4"/>
    <w:rsid w:val="004A66A0"/>
    <w:rsid w:val="004A6B50"/>
    <w:rsid w:val="004A6B85"/>
    <w:rsid w:val="004A6C82"/>
    <w:rsid w:val="004A6F69"/>
    <w:rsid w:val="004A71D3"/>
    <w:rsid w:val="004A7D40"/>
    <w:rsid w:val="004B038E"/>
    <w:rsid w:val="004B054E"/>
    <w:rsid w:val="004B0AFB"/>
    <w:rsid w:val="004B1221"/>
    <w:rsid w:val="004B13FC"/>
    <w:rsid w:val="004B16F3"/>
    <w:rsid w:val="004B24D0"/>
    <w:rsid w:val="004B2585"/>
    <w:rsid w:val="004B2F71"/>
    <w:rsid w:val="004B2FD7"/>
    <w:rsid w:val="004B31DF"/>
    <w:rsid w:val="004B32DD"/>
    <w:rsid w:val="004B3560"/>
    <w:rsid w:val="004B3CD3"/>
    <w:rsid w:val="004B3D01"/>
    <w:rsid w:val="004B3DC3"/>
    <w:rsid w:val="004B3F6B"/>
    <w:rsid w:val="004B4264"/>
    <w:rsid w:val="004B4527"/>
    <w:rsid w:val="004B4C14"/>
    <w:rsid w:val="004B4D26"/>
    <w:rsid w:val="004B4EEB"/>
    <w:rsid w:val="004B642E"/>
    <w:rsid w:val="004B73C2"/>
    <w:rsid w:val="004B745D"/>
    <w:rsid w:val="004C00D2"/>
    <w:rsid w:val="004C0C52"/>
    <w:rsid w:val="004C16E7"/>
    <w:rsid w:val="004C1B7C"/>
    <w:rsid w:val="004C1D39"/>
    <w:rsid w:val="004C1EB4"/>
    <w:rsid w:val="004C3B16"/>
    <w:rsid w:val="004C47C2"/>
    <w:rsid w:val="004C4E1F"/>
    <w:rsid w:val="004C530B"/>
    <w:rsid w:val="004C5673"/>
    <w:rsid w:val="004C5ED3"/>
    <w:rsid w:val="004C6177"/>
    <w:rsid w:val="004C629C"/>
    <w:rsid w:val="004C6B0D"/>
    <w:rsid w:val="004C6C29"/>
    <w:rsid w:val="004C7741"/>
    <w:rsid w:val="004C7EC7"/>
    <w:rsid w:val="004D01C4"/>
    <w:rsid w:val="004D049F"/>
    <w:rsid w:val="004D0B82"/>
    <w:rsid w:val="004D0D34"/>
    <w:rsid w:val="004D0E87"/>
    <w:rsid w:val="004D1996"/>
    <w:rsid w:val="004D1B6A"/>
    <w:rsid w:val="004D1D9E"/>
    <w:rsid w:val="004D2908"/>
    <w:rsid w:val="004D3264"/>
    <w:rsid w:val="004D3C82"/>
    <w:rsid w:val="004D424A"/>
    <w:rsid w:val="004D42AB"/>
    <w:rsid w:val="004D4430"/>
    <w:rsid w:val="004D44DD"/>
    <w:rsid w:val="004D4B02"/>
    <w:rsid w:val="004D4DFE"/>
    <w:rsid w:val="004D4E13"/>
    <w:rsid w:val="004D4E8A"/>
    <w:rsid w:val="004D6273"/>
    <w:rsid w:val="004D6755"/>
    <w:rsid w:val="004D67BE"/>
    <w:rsid w:val="004D73FE"/>
    <w:rsid w:val="004D77F2"/>
    <w:rsid w:val="004D78A0"/>
    <w:rsid w:val="004D7964"/>
    <w:rsid w:val="004D7F98"/>
    <w:rsid w:val="004E00CC"/>
    <w:rsid w:val="004E0A50"/>
    <w:rsid w:val="004E0B43"/>
    <w:rsid w:val="004E0D1D"/>
    <w:rsid w:val="004E100D"/>
    <w:rsid w:val="004E1012"/>
    <w:rsid w:val="004E1452"/>
    <w:rsid w:val="004E14BD"/>
    <w:rsid w:val="004E15EF"/>
    <w:rsid w:val="004E1741"/>
    <w:rsid w:val="004E178F"/>
    <w:rsid w:val="004E1A3D"/>
    <w:rsid w:val="004E1D9A"/>
    <w:rsid w:val="004E2455"/>
    <w:rsid w:val="004E275D"/>
    <w:rsid w:val="004E2C44"/>
    <w:rsid w:val="004E39F7"/>
    <w:rsid w:val="004E3D56"/>
    <w:rsid w:val="004E3DD7"/>
    <w:rsid w:val="004E42ED"/>
    <w:rsid w:val="004E47FB"/>
    <w:rsid w:val="004E4C81"/>
    <w:rsid w:val="004E4CAF"/>
    <w:rsid w:val="004E51BF"/>
    <w:rsid w:val="004E5303"/>
    <w:rsid w:val="004E6737"/>
    <w:rsid w:val="004E6B7F"/>
    <w:rsid w:val="004E70C2"/>
    <w:rsid w:val="004E7727"/>
    <w:rsid w:val="004E7AF1"/>
    <w:rsid w:val="004E7D71"/>
    <w:rsid w:val="004F0B75"/>
    <w:rsid w:val="004F10A7"/>
    <w:rsid w:val="004F114D"/>
    <w:rsid w:val="004F18CA"/>
    <w:rsid w:val="004F2264"/>
    <w:rsid w:val="004F22C8"/>
    <w:rsid w:val="004F259A"/>
    <w:rsid w:val="004F29F8"/>
    <w:rsid w:val="004F2D12"/>
    <w:rsid w:val="004F2EDA"/>
    <w:rsid w:val="004F2F74"/>
    <w:rsid w:val="004F39B3"/>
    <w:rsid w:val="004F5042"/>
    <w:rsid w:val="004F51BE"/>
    <w:rsid w:val="004F5259"/>
    <w:rsid w:val="004F526E"/>
    <w:rsid w:val="004F5A76"/>
    <w:rsid w:val="004F5AF7"/>
    <w:rsid w:val="004F5BBB"/>
    <w:rsid w:val="004F5F92"/>
    <w:rsid w:val="004F6323"/>
    <w:rsid w:val="004F6713"/>
    <w:rsid w:val="004F7231"/>
    <w:rsid w:val="004F7568"/>
    <w:rsid w:val="004F7D19"/>
    <w:rsid w:val="004F7EF5"/>
    <w:rsid w:val="00500016"/>
    <w:rsid w:val="0050037A"/>
    <w:rsid w:val="005004E1"/>
    <w:rsid w:val="00501235"/>
    <w:rsid w:val="00501BD7"/>
    <w:rsid w:val="00501C6D"/>
    <w:rsid w:val="00501DBE"/>
    <w:rsid w:val="00501FAE"/>
    <w:rsid w:val="00502495"/>
    <w:rsid w:val="00502CFA"/>
    <w:rsid w:val="005030AF"/>
    <w:rsid w:val="005031B3"/>
    <w:rsid w:val="0050321C"/>
    <w:rsid w:val="005033B6"/>
    <w:rsid w:val="005033FF"/>
    <w:rsid w:val="005038FF"/>
    <w:rsid w:val="00503DEF"/>
    <w:rsid w:val="0050437A"/>
    <w:rsid w:val="005047C2"/>
    <w:rsid w:val="005058B0"/>
    <w:rsid w:val="00505BEA"/>
    <w:rsid w:val="00505D5B"/>
    <w:rsid w:val="005063F9"/>
    <w:rsid w:val="0050644E"/>
    <w:rsid w:val="00506F55"/>
    <w:rsid w:val="0050704F"/>
    <w:rsid w:val="005070CB"/>
    <w:rsid w:val="00507EF8"/>
    <w:rsid w:val="005107C8"/>
    <w:rsid w:val="00510C42"/>
    <w:rsid w:val="005110A7"/>
    <w:rsid w:val="005118D6"/>
    <w:rsid w:val="00511E4B"/>
    <w:rsid w:val="00511F94"/>
    <w:rsid w:val="005120A5"/>
    <w:rsid w:val="005120C5"/>
    <w:rsid w:val="0051242E"/>
    <w:rsid w:val="00512536"/>
    <w:rsid w:val="00512871"/>
    <w:rsid w:val="00512B62"/>
    <w:rsid w:val="00512F52"/>
    <w:rsid w:val="00513069"/>
    <w:rsid w:val="0051338C"/>
    <w:rsid w:val="00513FAC"/>
    <w:rsid w:val="005141F5"/>
    <w:rsid w:val="0051446D"/>
    <w:rsid w:val="00514634"/>
    <w:rsid w:val="00514890"/>
    <w:rsid w:val="00514CF1"/>
    <w:rsid w:val="00515671"/>
    <w:rsid w:val="0051581F"/>
    <w:rsid w:val="00515CAC"/>
    <w:rsid w:val="00515E10"/>
    <w:rsid w:val="00515FCC"/>
    <w:rsid w:val="00516D44"/>
    <w:rsid w:val="005175A8"/>
    <w:rsid w:val="00517867"/>
    <w:rsid w:val="00517868"/>
    <w:rsid w:val="00517B3C"/>
    <w:rsid w:val="00520595"/>
    <w:rsid w:val="00520B8F"/>
    <w:rsid w:val="005210AD"/>
    <w:rsid w:val="005211B7"/>
    <w:rsid w:val="005212BA"/>
    <w:rsid w:val="00521F0B"/>
    <w:rsid w:val="00522440"/>
    <w:rsid w:val="00522F94"/>
    <w:rsid w:val="00523FEF"/>
    <w:rsid w:val="005240F8"/>
    <w:rsid w:val="00524321"/>
    <w:rsid w:val="0052465E"/>
    <w:rsid w:val="00524660"/>
    <w:rsid w:val="00524AF6"/>
    <w:rsid w:val="00524D7B"/>
    <w:rsid w:val="0052595B"/>
    <w:rsid w:val="00525C38"/>
    <w:rsid w:val="005260B8"/>
    <w:rsid w:val="005261E0"/>
    <w:rsid w:val="00526335"/>
    <w:rsid w:val="005263BE"/>
    <w:rsid w:val="00527411"/>
    <w:rsid w:val="00530000"/>
    <w:rsid w:val="0053054C"/>
    <w:rsid w:val="00531256"/>
    <w:rsid w:val="005313AE"/>
    <w:rsid w:val="005316DD"/>
    <w:rsid w:val="0053174F"/>
    <w:rsid w:val="00531860"/>
    <w:rsid w:val="00531942"/>
    <w:rsid w:val="005319B1"/>
    <w:rsid w:val="00532922"/>
    <w:rsid w:val="00532D23"/>
    <w:rsid w:val="00533092"/>
    <w:rsid w:val="0053337C"/>
    <w:rsid w:val="005339AC"/>
    <w:rsid w:val="00534185"/>
    <w:rsid w:val="00534C35"/>
    <w:rsid w:val="00534ED2"/>
    <w:rsid w:val="00535CC4"/>
    <w:rsid w:val="00536260"/>
    <w:rsid w:val="00536ADC"/>
    <w:rsid w:val="00536B4A"/>
    <w:rsid w:val="00536FF6"/>
    <w:rsid w:val="005375B8"/>
    <w:rsid w:val="00537996"/>
    <w:rsid w:val="005379DF"/>
    <w:rsid w:val="00537D59"/>
    <w:rsid w:val="00537FC0"/>
    <w:rsid w:val="0054008C"/>
    <w:rsid w:val="00540179"/>
    <w:rsid w:val="005401A0"/>
    <w:rsid w:val="005407DD"/>
    <w:rsid w:val="00541491"/>
    <w:rsid w:val="005414BA"/>
    <w:rsid w:val="005416B5"/>
    <w:rsid w:val="0054173F"/>
    <w:rsid w:val="00541EC3"/>
    <w:rsid w:val="005423DF"/>
    <w:rsid w:val="00542636"/>
    <w:rsid w:val="00542A9A"/>
    <w:rsid w:val="0054307F"/>
    <w:rsid w:val="00543DBA"/>
    <w:rsid w:val="00544B74"/>
    <w:rsid w:val="00544F47"/>
    <w:rsid w:val="00545300"/>
    <w:rsid w:val="005455A5"/>
    <w:rsid w:val="00545921"/>
    <w:rsid w:val="00545A66"/>
    <w:rsid w:val="00545AA1"/>
    <w:rsid w:val="0054648C"/>
    <w:rsid w:val="005468BF"/>
    <w:rsid w:val="005474B1"/>
    <w:rsid w:val="005477F6"/>
    <w:rsid w:val="0054799A"/>
    <w:rsid w:val="00547CDA"/>
    <w:rsid w:val="00547E52"/>
    <w:rsid w:val="00547E67"/>
    <w:rsid w:val="00547EEB"/>
    <w:rsid w:val="005501F5"/>
    <w:rsid w:val="005503B3"/>
    <w:rsid w:val="0055070A"/>
    <w:rsid w:val="005513B4"/>
    <w:rsid w:val="00551A41"/>
    <w:rsid w:val="00551B2C"/>
    <w:rsid w:val="00552167"/>
    <w:rsid w:val="0055247A"/>
    <w:rsid w:val="0055266D"/>
    <w:rsid w:val="00552C4C"/>
    <w:rsid w:val="00552DC2"/>
    <w:rsid w:val="0055368A"/>
    <w:rsid w:val="0055370D"/>
    <w:rsid w:val="00553B93"/>
    <w:rsid w:val="00553DAD"/>
    <w:rsid w:val="00553E23"/>
    <w:rsid w:val="005541B5"/>
    <w:rsid w:val="00554763"/>
    <w:rsid w:val="00555479"/>
    <w:rsid w:val="0055673F"/>
    <w:rsid w:val="005567AB"/>
    <w:rsid w:val="00556945"/>
    <w:rsid w:val="00556F9C"/>
    <w:rsid w:val="00557D0F"/>
    <w:rsid w:val="00560907"/>
    <w:rsid w:val="00560A6A"/>
    <w:rsid w:val="00560BC2"/>
    <w:rsid w:val="00560D54"/>
    <w:rsid w:val="00560E9E"/>
    <w:rsid w:val="00560F55"/>
    <w:rsid w:val="0056125D"/>
    <w:rsid w:val="00561322"/>
    <w:rsid w:val="0056132A"/>
    <w:rsid w:val="005614EF"/>
    <w:rsid w:val="005617E1"/>
    <w:rsid w:val="00561A07"/>
    <w:rsid w:val="00561A14"/>
    <w:rsid w:val="00561B1F"/>
    <w:rsid w:val="00561CDB"/>
    <w:rsid w:val="0056230A"/>
    <w:rsid w:val="0056263F"/>
    <w:rsid w:val="0056265C"/>
    <w:rsid w:val="00562EE8"/>
    <w:rsid w:val="0056302F"/>
    <w:rsid w:val="0056341A"/>
    <w:rsid w:val="00563976"/>
    <w:rsid w:val="00564042"/>
    <w:rsid w:val="00564A5F"/>
    <w:rsid w:val="00564B38"/>
    <w:rsid w:val="005654CE"/>
    <w:rsid w:val="0056553E"/>
    <w:rsid w:val="0056580C"/>
    <w:rsid w:val="00565B8A"/>
    <w:rsid w:val="00566608"/>
    <w:rsid w:val="00566AC3"/>
    <w:rsid w:val="00566E2E"/>
    <w:rsid w:val="005678CB"/>
    <w:rsid w:val="00567C1C"/>
    <w:rsid w:val="00567C7E"/>
    <w:rsid w:val="005703A8"/>
    <w:rsid w:val="00570576"/>
    <w:rsid w:val="00570C27"/>
    <w:rsid w:val="00570D51"/>
    <w:rsid w:val="00570E73"/>
    <w:rsid w:val="005712FE"/>
    <w:rsid w:val="00572378"/>
    <w:rsid w:val="00572709"/>
    <w:rsid w:val="00572B71"/>
    <w:rsid w:val="00572C1F"/>
    <w:rsid w:val="00572DA8"/>
    <w:rsid w:val="00572DDE"/>
    <w:rsid w:val="00573409"/>
    <w:rsid w:val="005739A8"/>
    <w:rsid w:val="00573F7E"/>
    <w:rsid w:val="00575B1C"/>
    <w:rsid w:val="00576115"/>
    <w:rsid w:val="005765ED"/>
    <w:rsid w:val="00576F86"/>
    <w:rsid w:val="005772EE"/>
    <w:rsid w:val="00577D37"/>
    <w:rsid w:val="00577E6C"/>
    <w:rsid w:val="00577EAF"/>
    <w:rsid w:val="0058142F"/>
    <w:rsid w:val="00581797"/>
    <w:rsid w:val="005819C9"/>
    <w:rsid w:val="00581E02"/>
    <w:rsid w:val="00582C3B"/>
    <w:rsid w:val="00583085"/>
    <w:rsid w:val="00583164"/>
    <w:rsid w:val="00583568"/>
    <w:rsid w:val="005835EB"/>
    <w:rsid w:val="005836F6"/>
    <w:rsid w:val="00583AC1"/>
    <w:rsid w:val="00583BD6"/>
    <w:rsid w:val="00583D4E"/>
    <w:rsid w:val="00583F92"/>
    <w:rsid w:val="00584180"/>
    <w:rsid w:val="0058424E"/>
    <w:rsid w:val="005843CA"/>
    <w:rsid w:val="00584811"/>
    <w:rsid w:val="005848BF"/>
    <w:rsid w:val="00584AD6"/>
    <w:rsid w:val="00584D93"/>
    <w:rsid w:val="00584FAD"/>
    <w:rsid w:val="00585009"/>
    <w:rsid w:val="005854FB"/>
    <w:rsid w:val="00585B41"/>
    <w:rsid w:val="00585CFA"/>
    <w:rsid w:val="0058637B"/>
    <w:rsid w:val="00586930"/>
    <w:rsid w:val="00586A68"/>
    <w:rsid w:val="00587136"/>
    <w:rsid w:val="0058731E"/>
    <w:rsid w:val="0058781D"/>
    <w:rsid w:val="00590710"/>
    <w:rsid w:val="0059084A"/>
    <w:rsid w:val="00590A47"/>
    <w:rsid w:val="00590AE6"/>
    <w:rsid w:val="00590C98"/>
    <w:rsid w:val="0059119C"/>
    <w:rsid w:val="00591A33"/>
    <w:rsid w:val="00591C6A"/>
    <w:rsid w:val="00592AC6"/>
    <w:rsid w:val="00592CF1"/>
    <w:rsid w:val="0059354F"/>
    <w:rsid w:val="00593608"/>
    <w:rsid w:val="005937C2"/>
    <w:rsid w:val="0059398F"/>
    <w:rsid w:val="00594500"/>
    <w:rsid w:val="00594F57"/>
    <w:rsid w:val="005950EA"/>
    <w:rsid w:val="005957D3"/>
    <w:rsid w:val="0059601E"/>
    <w:rsid w:val="00596129"/>
    <w:rsid w:val="005967DC"/>
    <w:rsid w:val="00596A09"/>
    <w:rsid w:val="00596BAE"/>
    <w:rsid w:val="00596C14"/>
    <w:rsid w:val="0059705B"/>
    <w:rsid w:val="005977FB"/>
    <w:rsid w:val="00597C1A"/>
    <w:rsid w:val="005A0197"/>
    <w:rsid w:val="005A07F5"/>
    <w:rsid w:val="005A0933"/>
    <w:rsid w:val="005A0A26"/>
    <w:rsid w:val="005A0CAB"/>
    <w:rsid w:val="005A11E0"/>
    <w:rsid w:val="005A12DD"/>
    <w:rsid w:val="005A18D6"/>
    <w:rsid w:val="005A1996"/>
    <w:rsid w:val="005A1FFB"/>
    <w:rsid w:val="005A2136"/>
    <w:rsid w:val="005A2406"/>
    <w:rsid w:val="005A271D"/>
    <w:rsid w:val="005A2BD6"/>
    <w:rsid w:val="005A2C9D"/>
    <w:rsid w:val="005A2E3A"/>
    <w:rsid w:val="005A3238"/>
    <w:rsid w:val="005A3B66"/>
    <w:rsid w:val="005A40E2"/>
    <w:rsid w:val="005A4E5F"/>
    <w:rsid w:val="005A4FFD"/>
    <w:rsid w:val="005A5218"/>
    <w:rsid w:val="005A54DF"/>
    <w:rsid w:val="005A57CF"/>
    <w:rsid w:val="005A5BD1"/>
    <w:rsid w:val="005A6000"/>
    <w:rsid w:val="005A65A1"/>
    <w:rsid w:val="005A66A8"/>
    <w:rsid w:val="005A6F06"/>
    <w:rsid w:val="005A71E5"/>
    <w:rsid w:val="005A77C7"/>
    <w:rsid w:val="005A79CC"/>
    <w:rsid w:val="005A7C48"/>
    <w:rsid w:val="005B00B9"/>
    <w:rsid w:val="005B0C0C"/>
    <w:rsid w:val="005B0D53"/>
    <w:rsid w:val="005B0D9F"/>
    <w:rsid w:val="005B16A6"/>
    <w:rsid w:val="005B184C"/>
    <w:rsid w:val="005B1B67"/>
    <w:rsid w:val="005B1C2A"/>
    <w:rsid w:val="005B1F28"/>
    <w:rsid w:val="005B227E"/>
    <w:rsid w:val="005B25BA"/>
    <w:rsid w:val="005B26BE"/>
    <w:rsid w:val="005B2C4E"/>
    <w:rsid w:val="005B3091"/>
    <w:rsid w:val="005B37E8"/>
    <w:rsid w:val="005B3BE5"/>
    <w:rsid w:val="005B3C3D"/>
    <w:rsid w:val="005B41E7"/>
    <w:rsid w:val="005B4CCE"/>
    <w:rsid w:val="005B4D40"/>
    <w:rsid w:val="005B4F51"/>
    <w:rsid w:val="005B5084"/>
    <w:rsid w:val="005B5988"/>
    <w:rsid w:val="005B62F9"/>
    <w:rsid w:val="005B6875"/>
    <w:rsid w:val="005B6D48"/>
    <w:rsid w:val="005B6D74"/>
    <w:rsid w:val="005B70BD"/>
    <w:rsid w:val="005B72C3"/>
    <w:rsid w:val="005B7403"/>
    <w:rsid w:val="005B7716"/>
    <w:rsid w:val="005B7868"/>
    <w:rsid w:val="005B796C"/>
    <w:rsid w:val="005C0FEF"/>
    <w:rsid w:val="005C1199"/>
    <w:rsid w:val="005C12C2"/>
    <w:rsid w:val="005C1B7D"/>
    <w:rsid w:val="005C1E60"/>
    <w:rsid w:val="005C2052"/>
    <w:rsid w:val="005C20C9"/>
    <w:rsid w:val="005C2846"/>
    <w:rsid w:val="005C2B28"/>
    <w:rsid w:val="005C2CE6"/>
    <w:rsid w:val="005C3129"/>
    <w:rsid w:val="005C331C"/>
    <w:rsid w:val="005C3847"/>
    <w:rsid w:val="005C3936"/>
    <w:rsid w:val="005C3AF9"/>
    <w:rsid w:val="005C3E8E"/>
    <w:rsid w:val="005C4292"/>
    <w:rsid w:val="005C45BF"/>
    <w:rsid w:val="005C4761"/>
    <w:rsid w:val="005C4CF0"/>
    <w:rsid w:val="005C52F0"/>
    <w:rsid w:val="005C5308"/>
    <w:rsid w:val="005C59C4"/>
    <w:rsid w:val="005C6576"/>
    <w:rsid w:val="005C6B02"/>
    <w:rsid w:val="005C6CA4"/>
    <w:rsid w:val="005C75BB"/>
    <w:rsid w:val="005C78E6"/>
    <w:rsid w:val="005C7D1C"/>
    <w:rsid w:val="005C7E08"/>
    <w:rsid w:val="005D072A"/>
    <w:rsid w:val="005D0D22"/>
    <w:rsid w:val="005D0DB8"/>
    <w:rsid w:val="005D1731"/>
    <w:rsid w:val="005D1A7F"/>
    <w:rsid w:val="005D1B58"/>
    <w:rsid w:val="005D399E"/>
    <w:rsid w:val="005D3BCC"/>
    <w:rsid w:val="005D3CFE"/>
    <w:rsid w:val="005D44D4"/>
    <w:rsid w:val="005D476B"/>
    <w:rsid w:val="005D4D53"/>
    <w:rsid w:val="005D536B"/>
    <w:rsid w:val="005D594F"/>
    <w:rsid w:val="005D59C5"/>
    <w:rsid w:val="005D5C73"/>
    <w:rsid w:val="005D666E"/>
    <w:rsid w:val="005D691C"/>
    <w:rsid w:val="005D6948"/>
    <w:rsid w:val="005D6E91"/>
    <w:rsid w:val="005D6EAB"/>
    <w:rsid w:val="005D73D3"/>
    <w:rsid w:val="005D788F"/>
    <w:rsid w:val="005D7FA6"/>
    <w:rsid w:val="005E02DE"/>
    <w:rsid w:val="005E05B7"/>
    <w:rsid w:val="005E0AFD"/>
    <w:rsid w:val="005E0B46"/>
    <w:rsid w:val="005E0E5C"/>
    <w:rsid w:val="005E13CE"/>
    <w:rsid w:val="005E1AEA"/>
    <w:rsid w:val="005E1E57"/>
    <w:rsid w:val="005E2140"/>
    <w:rsid w:val="005E2218"/>
    <w:rsid w:val="005E2394"/>
    <w:rsid w:val="005E24F0"/>
    <w:rsid w:val="005E2B14"/>
    <w:rsid w:val="005E30FE"/>
    <w:rsid w:val="005E360F"/>
    <w:rsid w:val="005E3BD0"/>
    <w:rsid w:val="005E3EFA"/>
    <w:rsid w:val="005E4BB2"/>
    <w:rsid w:val="005E4E04"/>
    <w:rsid w:val="005E5921"/>
    <w:rsid w:val="005E5D6A"/>
    <w:rsid w:val="005E67B3"/>
    <w:rsid w:val="005E6B54"/>
    <w:rsid w:val="005E748D"/>
    <w:rsid w:val="005E75C1"/>
    <w:rsid w:val="005E79E0"/>
    <w:rsid w:val="005E7BA5"/>
    <w:rsid w:val="005E7C90"/>
    <w:rsid w:val="005F02F5"/>
    <w:rsid w:val="005F05F8"/>
    <w:rsid w:val="005F1F9D"/>
    <w:rsid w:val="005F20F2"/>
    <w:rsid w:val="005F2147"/>
    <w:rsid w:val="005F2151"/>
    <w:rsid w:val="005F226E"/>
    <w:rsid w:val="005F234E"/>
    <w:rsid w:val="005F2594"/>
    <w:rsid w:val="005F275B"/>
    <w:rsid w:val="005F2A5B"/>
    <w:rsid w:val="005F31A8"/>
    <w:rsid w:val="005F41BD"/>
    <w:rsid w:val="005F556A"/>
    <w:rsid w:val="005F5BD7"/>
    <w:rsid w:val="005F5DCA"/>
    <w:rsid w:val="005F5E7B"/>
    <w:rsid w:val="005F60C0"/>
    <w:rsid w:val="005F6D7A"/>
    <w:rsid w:val="005F6DC1"/>
    <w:rsid w:val="005F7380"/>
    <w:rsid w:val="005F744E"/>
    <w:rsid w:val="005F7678"/>
    <w:rsid w:val="005F7866"/>
    <w:rsid w:val="005F798C"/>
    <w:rsid w:val="00600560"/>
    <w:rsid w:val="0060096F"/>
    <w:rsid w:val="00600E31"/>
    <w:rsid w:val="00600F33"/>
    <w:rsid w:val="00601DAF"/>
    <w:rsid w:val="00602497"/>
    <w:rsid w:val="006028F6"/>
    <w:rsid w:val="00602F47"/>
    <w:rsid w:val="00603697"/>
    <w:rsid w:val="00603714"/>
    <w:rsid w:val="00604034"/>
    <w:rsid w:val="00604352"/>
    <w:rsid w:val="006043AF"/>
    <w:rsid w:val="006049E1"/>
    <w:rsid w:val="006051FA"/>
    <w:rsid w:val="00605215"/>
    <w:rsid w:val="006052ED"/>
    <w:rsid w:val="0060544F"/>
    <w:rsid w:val="00606135"/>
    <w:rsid w:val="006066CA"/>
    <w:rsid w:val="0060670B"/>
    <w:rsid w:val="00606C72"/>
    <w:rsid w:val="0060701D"/>
    <w:rsid w:val="006077E1"/>
    <w:rsid w:val="006103D8"/>
    <w:rsid w:val="00610586"/>
    <w:rsid w:val="006108AC"/>
    <w:rsid w:val="00610AA1"/>
    <w:rsid w:val="00610EE0"/>
    <w:rsid w:val="006111FA"/>
    <w:rsid w:val="00611391"/>
    <w:rsid w:val="00611B88"/>
    <w:rsid w:val="00611BA9"/>
    <w:rsid w:val="00611DB2"/>
    <w:rsid w:val="00612050"/>
    <w:rsid w:val="00612142"/>
    <w:rsid w:val="00612197"/>
    <w:rsid w:val="006122DE"/>
    <w:rsid w:val="006128B6"/>
    <w:rsid w:val="00612DD6"/>
    <w:rsid w:val="00613125"/>
    <w:rsid w:val="00613342"/>
    <w:rsid w:val="0061372A"/>
    <w:rsid w:val="00613D6F"/>
    <w:rsid w:val="00613EC1"/>
    <w:rsid w:val="00613F69"/>
    <w:rsid w:val="006145F9"/>
    <w:rsid w:val="00614AF5"/>
    <w:rsid w:val="00614F3B"/>
    <w:rsid w:val="00615712"/>
    <w:rsid w:val="00615969"/>
    <w:rsid w:val="00616A24"/>
    <w:rsid w:val="00616DE1"/>
    <w:rsid w:val="006170A6"/>
    <w:rsid w:val="0061711E"/>
    <w:rsid w:val="006173DB"/>
    <w:rsid w:val="00617798"/>
    <w:rsid w:val="00617FA3"/>
    <w:rsid w:val="006202FF"/>
    <w:rsid w:val="006205AC"/>
    <w:rsid w:val="006207CA"/>
    <w:rsid w:val="00620E95"/>
    <w:rsid w:val="00620FCB"/>
    <w:rsid w:val="00622A76"/>
    <w:rsid w:val="00622D18"/>
    <w:rsid w:val="00622E47"/>
    <w:rsid w:val="00622EE4"/>
    <w:rsid w:val="00623328"/>
    <w:rsid w:val="006237DD"/>
    <w:rsid w:val="006239DA"/>
    <w:rsid w:val="00623AF7"/>
    <w:rsid w:val="00623C5C"/>
    <w:rsid w:val="00623EDB"/>
    <w:rsid w:val="0062429C"/>
    <w:rsid w:val="0062479A"/>
    <w:rsid w:val="00624FAD"/>
    <w:rsid w:val="0062578F"/>
    <w:rsid w:val="00625EEE"/>
    <w:rsid w:val="0062617B"/>
    <w:rsid w:val="006265A9"/>
    <w:rsid w:val="00627AEE"/>
    <w:rsid w:val="00627EA8"/>
    <w:rsid w:val="00627ED3"/>
    <w:rsid w:val="0063007A"/>
    <w:rsid w:val="006300CB"/>
    <w:rsid w:val="006301D3"/>
    <w:rsid w:val="006303E6"/>
    <w:rsid w:val="00630530"/>
    <w:rsid w:val="006318BC"/>
    <w:rsid w:val="00631920"/>
    <w:rsid w:val="00631C43"/>
    <w:rsid w:val="006322A6"/>
    <w:rsid w:val="00632675"/>
    <w:rsid w:val="006331EB"/>
    <w:rsid w:val="006332F4"/>
    <w:rsid w:val="00633E15"/>
    <w:rsid w:val="006345E1"/>
    <w:rsid w:val="0063518F"/>
    <w:rsid w:val="00635205"/>
    <w:rsid w:val="006359DA"/>
    <w:rsid w:val="00635B7B"/>
    <w:rsid w:val="00636249"/>
    <w:rsid w:val="00636298"/>
    <w:rsid w:val="00636392"/>
    <w:rsid w:val="00636BB0"/>
    <w:rsid w:val="006372B7"/>
    <w:rsid w:val="00637657"/>
    <w:rsid w:val="00637905"/>
    <w:rsid w:val="00640367"/>
    <w:rsid w:val="006418FD"/>
    <w:rsid w:val="00641A14"/>
    <w:rsid w:val="00641B95"/>
    <w:rsid w:val="00641FBE"/>
    <w:rsid w:val="00643535"/>
    <w:rsid w:val="00643829"/>
    <w:rsid w:val="00643E6F"/>
    <w:rsid w:val="00643F57"/>
    <w:rsid w:val="0064406D"/>
    <w:rsid w:val="00644C82"/>
    <w:rsid w:val="00645578"/>
    <w:rsid w:val="006455DA"/>
    <w:rsid w:val="006459E8"/>
    <w:rsid w:val="00645B4B"/>
    <w:rsid w:val="00645CF2"/>
    <w:rsid w:val="00646001"/>
    <w:rsid w:val="006461C4"/>
    <w:rsid w:val="006464F3"/>
    <w:rsid w:val="00646ADB"/>
    <w:rsid w:val="006470FD"/>
    <w:rsid w:val="006472A4"/>
    <w:rsid w:val="006472ED"/>
    <w:rsid w:val="00647459"/>
    <w:rsid w:val="0064792C"/>
    <w:rsid w:val="006503DD"/>
    <w:rsid w:val="0065059D"/>
    <w:rsid w:val="00650701"/>
    <w:rsid w:val="00650882"/>
    <w:rsid w:val="0065098C"/>
    <w:rsid w:val="00650C65"/>
    <w:rsid w:val="00650FE9"/>
    <w:rsid w:val="00651062"/>
    <w:rsid w:val="006511DE"/>
    <w:rsid w:val="00652D38"/>
    <w:rsid w:val="00653355"/>
    <w:rsid w:val="00653B21"/>
    <w:rsid w:val="00653D45"/>
    <w:rsid w:val="00654553"/>
    <w:rsid w:val="0065464B"/>
    <w:rsid w:val="00654E1B"/>
    <w:rsid w:val="00655306"/>
    <w:rsid w:val="006554BA"/>
    <w:rsid w:val="006558B6"/>
    <w:rsid w:val="00655EF1"/>
    <w:rsid w:val="00655FFB"/>
    <w:rsid w:val="006567A6"/>
    <w:rsid w:val="00656861"/>
    <w:rsid w:val="00657429"/>
    <w:rsid w:val="00657ADB"/>
    <w:rsid w:val="00657D35"/>
    <w:rsid w:val="00660324"/>
    <w:rsid w:val="00661112"/>
    <w:rsid w:val="006615B2"/>
    <w:rsid w:val="00661D8A"/>
    <w:rsid w:val="00662DA7"/>
    <w:rsid w:val="00663496"/>
    <w:rsid w:val="006643A0"/>
    <w:rsid w:val="006647CE"/>
    <w:rsid w:val="00664CE8"/>
    <w:rsid w:val="006652F1"/>
    <w:rsid w:val="00665AC2"/>
    <w:rsid w:val="00666501"/>
    <w:rsid w:val="00666773"/>
    <w:rsid w:val="006677EB"/>
    <w:rsid w:val="00667CE4"/>
    <w:rsid w:val="00667D95"/>
    <w:rsid w:val="00667E40"/>
    <w:rsid w:val="00667EEB"/>
    <w:rsid w:val="00670185"/>
    <w:rsid w:val="00671380"/>
    <w:rsid w:val="006713E2"/>
    <w:rsid w:val="00671672"/>
    <w:rsid w:val="00671844"/>
    <w:rsid w:val="00671E5E"/>
    <w:rsid w:val="0067202D"/>
    <w:rsid w:val="0067272C"/>
    <w:rsid w:val="006729B4"/>
    <w:rsid w:val="00672A0E"/>
    <w:rsid w:val="00672BA4"/>
    <w:rsid w:val="00672C60"/>
    <w:rsid w:val="00672D81"/>
    <w:rsid w:val="00672DF6"/>
    <w:rsid w:val="00672F10"/>
    <w:rsid w:val="00673152"/>
    <w:rsid w:val="0067339B"/>
    <w:rsid w:val="0067342B"/>
    <w:rsid w:val="0067385C"/>
    <w:rsid w:val="00673CA6"/>
    <w:rsid w:val="00673F03"/>
    <w:rsid w:val="006740A7"/>
    <w:rsid w:val="00674231"/>
    <w:rsid w:val="00674927"/>
    <w:rsid w:val="006755A3"/>
    <w:rsid w:val="0067565D"/>
    <w:rsid w:val="00675960"/>
    <w:rsid w:val="00675E1E"/>
    <w:rsid w:val="006761C7"/>
    <w:rsid w:val="00676514"/>
    <w:rsid w:val="00676A91"/>
    <w:rsid w:val="006776FF"/>
    <w:rsid w:val="00677D76"/>
    <w:rsid w:val="006806CB"/>
    <w:rsid w:val="006806F0"/>
    <w:rsid w:val="00680F24"/>
    <w:rsid w:val="00680F39"/>
    <w:rsid w:val="00681081"/>
    <w:rsid w:val="006811AA"/>
    <w:rsid w:val="0068139A"/>
    <w:rsid w:val="00681506"/>
    <w:rsid w:val="00682040"/>
    <w:rsid w:val="00682282"/>
    <w:rsid w:val="00682401"/>
    <w:rsid w:val="00682464"/>
    <w:rsid w:val="006831CE"/>
    <w:rsid w:val="0068343C"/>
    <w:rsid w:val="00683BA7"/>
    <w:rsid w:val="00683D31"/>
    <w:rsid w:val="00683E7F"/>
    <w:rsid w:val="00683FDA"/>
    <w:rsid w:val="00684288"/>
    <w:rsid w:val="006842CE"/>
    <w:rsid w:val="00684BA5"/>
    <w:rsid w:val="00684CB9"/>
    <w:rsid w:val="006858FD"/>
    <w:rsid w:val="006859BD"/>
    <w:rsid w:val="00685FDC"/>
    <w:rsid w:val="0068600B"/>
    <w:rsid w:val="00686C1D"/>
    <w:rsid w:val="006876F6"/>
    <w:rsid w:val="0068797C"/>
    <w:rsid w:val="00687B5D"/>
    <w:rsid w:val="0069013D"/>
    <w:rsid w:val="0069088A"/>
    <w:rsid w:val="00690956"/>
    <w:rsid w:val="00690C8A"/>
    <w:rsid w:val="00691B99"/>
    <w:rsid w:val="006932EC"/>
    <w:rsid w:val="0069495E"/>
    <w:rsid w:val="00694C85"/>
    <w:rsid w:val="00694D89"/>
    <w:rsid w:val="006951B1"/>
    <w:rsid w:val="0069528C"/>
    <w:rsid w:val="006954B8"/>
    <w:rsid w:val="00695B12"/>
    <w:rsid w:val="00695B35"/>
    <w:rsid w:val="00695E26"/>
    <w:rsid w:val="006960D4"/>
    <w:rsid w:val="00696109"/>
    <w:rsid w:val="006962A7"/>
    <w:rsid w:val="006963CA"/>
    <w:rsid w:val="0069663E"/>
    <w:rsid w:val="00696A6C"/>
    <w:rsid w:val="00696F51"/>
    <w:rsid w:val="00696F8C"/>
    <w:rsid w:val="006970B2"/>
    <w:rsid w:val="006970F4"/>
    <w:rsid w:val="006971E6"/>
    <w:rsid w:val="0069739B"/>
    <w:rsid w:val="0069760B"/>
    <w:rsid w:val="006A0C59"/>
    <w:rsid w:val="006A1289"/>
    <w:rsid w:val="006A1428"/>
    <w:rsid w:val="006A2904"/>
    <w:rsid w:val="006A2EC6"/>
    <w:rsid w:val="006A2FB8"/>
    <w:rsid w:val="006A2FD9"/>
    <w:rsid w:val="006A3131"/>
    <w:rsid w:val="006A32B7"/>
    <w:rsid w:val="006A3876"/>
    <w:rsid w:val="006A3B90"/>
    <w:rsid w:val="006A3FA6"/>
    <w:rsid w:val="006A403B"/>
    <w:rsid w:val="006A4D5C"/>
    <w:rsid w:val="006A5112"/>
    <w:rsid w:val="006A5166"/>
    <w:rsid w:val="006A519C"/>
    <w:rsid w:val="006A5AE8"/>
    <w:rsid w:val="006A61B8"/>
    <w:rsid w:val="006A634F"/>
    <w:rsid w:val="006A649F"/>
    <w:rsid w:val="006A66FA"/>
    <w:rsid w:val="006A6B5D"/>
    <w:rsid w:val="006A6EE2"/>
    <w:rsid w:val="006A7DDE"/>
    <w:rsid w:val="006A7FBE"/>
    <w:rsid w:val="006B1A42"/>
    <w:rsid w:val="006B28D7"/>
    <w:rsid w:val="006B29EC"/>
    <w:rsid w:val="006B2AFB"/>
    <w:rsid w:val="006B2BE9"/>
    <w:rsid w:val="006B2D69"/>
    <w:rsid w:val="006B2FDB"/>
    <w:rsid w:val="006B32FC"/>
    <w:rsid w:val="006B36DF"/>
    <w:rsid w:val="006B3784"/>
    <w:rsid w:val="006B386A"/>
    <w:rsid w:val="006B3C83"/>
    <w:rsid w:val="006B463E"/>
    <w:rsid w:val="006B4CFD"/>
    <w:rsid w:val="006B4EF5"/>
    <w:rsid w:val="006B51D6"/>
    <w:rsid w:val="006B5AC2"/>
    <w:rsid w:val="006B6616"/>
    <w:rsid w:val="006B6B79"/>
    <w:rsid w:val="006B747E"/>
    <w:rsid w:val="006B785B"/>
    <w:rsid w:val="006B7BA6"/>
    <w:rsid w:val="006B7BD2"/>
    <w:rsid w:val="006B7E09"/>
    <w:rsid w:val="006C09D9"/>
    <w:rsid w:val="006C1AE7"/>
    <w:rsid w:val="006C1D8C"/>
    <w:rsid w:val="006C29AF"/>
    <w:rsid w:val="006C30FC"/>
    <w:rsid w:val="006C311E"/>
    <w:rsid w:val="006C36A4"/>
    <w:rsid w:val="006C3827"/>
    <w:rsid w:val="006C43D3"/>
    <w:rsid w:val="006C4BCE"/>
    <w:rsid w:val="006C4F54"/>
    <w:rsid w:val="006C54EC"/>
    <w:rsid w:val="006C57AC"/>
    <w:rsid w:val="006C5AA7"/>
    <w:rsid w:val="006C5C81"/>
    <w:rsid w:val="006C6394"/>
    <w:rsid w:val="006C6402"/>
    <w:rsid w:val="006C676D"/>
    <w:rsid w:val="006C72A5"/>
    <w:rsid w:val="006C765E"/>
    <w:rsid w:val="006C76D0"/>
    <w:rsid w:val="006D019B"/>
    <w:rsid w:val="006D01A9"/>
    <w:rsid w:val="006D0BAD"/>
    <w:rsid w:val="006D0CB5"/>
    <w:rsid w:val="006D140A"/>
    <w:rsid w:val="006D154F"/>
    <w:rsid w:val="006D1C29"/>
    <w:rsid w:val="006D1D00"/>
    <w:rsid w:val="006D1F52"/>
    <w:rsid w:val="006D1F60"/>
    <w:rsid w:val="006D20CD"/>
    <w:rsid w:val="006D218E"/>
    <w:rsid w:val="006D23F0"/>
    <w:rsid w:val="006D2D9D"/>
    <w:rsid w:val="006D3E2F"/>
    <w:rsid w:val="006D41A9"/>
    <w:rsid w:val="006D4FDE"/>
    <w:rsid w:val="006D59CB"/>
    <w:rsid w:val="006D622C"/>
    <w:rsid w:val="006D6FF4"/>
    <w:rsid w:val="006D70E0"/>
    <w:rsid w:val="006D74EB"/>
    <w:rsid w:val="006D7EB5"/>
    <w:rsid w:val="006D7F9C"/>
    <w:rsid w:val="006E00B2"/>
    <w:rsid w:val="006E034F"/>
    <w:rsid w:val="006E0C55"/>
    <w:rsid w:val="006E0D3B"/>
    <w:rsid w:val="006E1247"/>
    <w:rsid w:val="006E13EF"/>
    <w:rsid w:val="006E18E1"/>
    <w:rsid w:val="006E1F8E"/>
    <w:rsid w:val="006E2041"/>
    <w:rsid w:val="006E22F8"/>
    <w:rsid w:val="006E27DF"/>
    <w:rsid w:val="006E282C"/>
    <w:rsid w:val="006E29B1"/>
    <w:rsid w:val="006E30B3"/>
    <w:rsid w:val="006E324A"/>
    <w:rsid w:val="006E35F2"/>
    <w:rsid w:val="006E3705"/>
    <w:rsid w:val="006E376B"/>
    <w:rsid w:val="006E379E"/>
    <w:rsid w:val="006E37E5"/>
    <w:rsid w:val="006E38CF"/>
    <w:rsid w:val="006E3BE2"/>
    <w:rsid w:val="006E3F61"/>
    <w:rsid w:val="006E402F"/>
    <w:rsid w:val="006E4291"/>
    <w:rsid w:val="006E4519"/>
    <w:rsid w:val="006E4977"/>
    <w:rsid w:val="006E4A25"/>
    <w:rsid w:val="006E4D61"/>
    <w:rsid w:val="006E4D81"/>
    <w:rsid w:val="006E5097"/>
    <w:rsid w:val="006E528C"/>
    <w:rsid w:val="006E53B8"/>
    <w:rsid w:val="006E56EB"/>
    <w:rsid w:val="006E5FF9"/>
    <w:rsid w:val="006E6052"/>
    <w:rsid w:val="006E6190"/>
    <w:rsid w:val="006E61E8"/>
    <w:rsid w:val="006E692D"/>
    <w:rsid w:val="006E7D21"/>
    <w:rsid w:val="006E7D8B"/>
    <w:rsid w:val="006E7E9D"/>
    <w:rsid w:val="006F06D4"/>
    <w:rsid w:val="006F1548"/>
    <w:rsid w:val="006F19CB"/>
    <w:rsid w:val="006F1CC1"/>
    <w:rsid w:val="006F1EAA"/>
    <w:rsid w:val="006F1FA3"/>
    <w:rsid w:val="006F2CB8"/>
    <w:rsid w:val="006F2E7C"/>
    <w:rsid w:val="006F2F24"/>
    <w:rsid w:val="006F3D2E"/>
    <w:rsid w:val="006F412D"/>
    <w:rsid w:val="006F4371"/>
    <w:rsid w:val="006F49D6"/>
    <w:rsid w:val="006F515D"/>
    <w:rsid w:val="006F51B8"/>
    <w:rsid w:val="006F5700"/>
    <w:rsid w:val="006F57FB"/>
    <w:rsid w:val="006F5FE1"/>
    <w:rsid w:val="006F6C23"/>
    <w:rsid w:val="006F74B4"/>
    <w:rsid w:val="006F7A53"/>
    <w:rsid w:val="006F7AE9"/>
    <w:rsid w:val="006F7B91"/>
    <w:rsid w:val="006F7EF4"/>
    <w:rsid w:val="006F7FBB"/>
    <w:rsid w:val="00700D48"/>
    <w:rsid w:val="00701792"/>
    <w:rsid w:val="00701815"/>
    <w:rsid w:val="0070197C"/>
    <w:rsid w:val="007019C0"/>
    <w:rsid w:val="00701F13"/>
    <w:rsid w:val="00702B67"/>
    <w:rsid w:val="00702F36"/>
    <w:rsid w:val="00703361"/>
    <w:rsid w:val="0070350E"/>
    <w:rsid w:val="00703793"/>
    <w:rsid w:val="007038E4"/>
    <w:rsid w:val="00703AE3"/>
    <w:rsid w:val="00703B97"/>
    <w:rsid w:val="00703C2B"/>
    <w:rsid w:val="00703E6A"/>
    <w:rsid w:val="007041CD"/>
    <w:rsid w:val="007044BE"/>
    <w:rsid w:val="0070476D"/>
    <w:rsid w:val="0070477C"/>
    <w:rsid w:val="00704B64"/>
    <w:rsid w:val="00704DEB"/>
    <w:rsid w:val="0070544B"/>
    <w:rsid w:val="00705514"/>
    <w:rsid w:val="00705B90"/>
    <w:rsid w:val="00706179"/>
    <w:rsid w:val="00706596"/>
    <w:rsid w:val="00706623"/>
    <w:rsid w:val="00706749"/>
    <w:rsid w:val="00706878"/>
    <w:rsid w:val="00707513"/>
    <w:rsid w:val="00707A38"/>
    <w:rsid w:val="007108EA"/>
    <w:rsid w:val="00710A69"/>
    <w:rsid w:val="00711747"/>
    <w:rsid w:val="00711D5F"/>
    <w:rsid w:val="00711FC3"/>
    <w:rsid w:val="00712282"/>
    <w:rsid w:val="00712753"/>
    <w:rsid w:val="00712CC6"/>
    <w:rsid w:val="00712D02"/>
    <w:rsid w:val="007132CF"/>
    <w:rsid w:val="00713657"/>
    <w:rsid w:val="00713B22"/>
    <w:rsid w:val="00713D3B"/>
    <w:rsid w:val="00714673"/>
    <w:rsid w:val="00714738"/>
    <w:rsid w:val="007158AA"/>
    <w:rsid w:val="00715E82"/>
    <w:rsid w:val="0071627E"/>
    <w:rsid w:val="00716488"/>
    <w:rsid w:val="0071658D"/>
    <w:rsid w:val="0071667E"/>
    <w:rsid w:val="00716685"/>
    <w:rsid w:val="00716D19"/>
    <w:rsid w:val="00717059"/>
    <w:rsid w:val="00717238"/>
    <w:rsid w:val="00717430"/>
    <w:rsid w:val="00717CD4"/>
    <w:rsid w:val="00720A04"/>
    <w:rsid w:val="00720F98"/>
    <w:rsid w:val="007217DB"/>
    <w:rsid w:val="007219F7"/>
    <w:rsid w:val="007229BF"/>
    <w:rsid w:val="00724062"/>
    <w:rsid w:val="0072410C"/>
    <w:rsid w:val="007241A8"/>
    <w:rsid w:val="00724846"/>
    <w:rsid w:val="007249FD"/>
    <w:rsid w:val="00725557"/>
    <w:rsid w:val="00725C2C"/>
    <w:rsid w:val="00725CF7"/>
    <w:rsid w:val="007261C8"/>
    <w:rsid w:val="00726214"/>
    <w:rsid w:val="007266FB"/>
    <w:rsid w:val="00726981"/>
    <w:rsid w:val="007269DF"/>
    <w:rsid w:val="00726CE3"/>
    <w:rsid w:val="00726E03"/>
    <w:rsid w:val="007273B1"/>
    <w:rsid w:val="007276A5"/>
    <w:rsid w:val="00727743"/>
    <w:rsid w:val="00727B5B"/>
    <w:rsid w:val="00727D20"/>
    <w:rsid w:val="00727D34"/>
    <w:rsid w:val="00727FDE"/>
    <w:rsid w:val="007302DA"/>
    <w:rsid w:val="007307DC"/>
    <w:rsid w:val="00730912"/>
    <w:rsid w:val="00730C39"/>
    <w:rsid w:val="00730D45"/>
    <w:rsid w:val="0073185E"/>
    <w:rsid w:val="00731A71"/>
    <w:rsid w:val="0073254D"/>
    <w:rsid w:val="00732E09"/>
    <w:rsid w:val="0073302D"/>
    <w:rsid w:val="00733180"/>
    <w:rsid w:val="007334E8"/>
    <w:rsid w:val="00733714"/>
    <w:rsid w:val="0073371C"/>
    <w:rsid w:val="00733D16"/>
    <w:rsid w:val="00734087"/>
    <w:rsid w:val="00734211"/>
    <w:rsid w:val="007349C1"/>
    <w:rsid w:val="00735A12"/>
    <w:rsid w:val="007360C7"/>
    <w:rsid w:val="00736468"/>
    <w:rsid w:val="00736559"/>
    <w:rsid w:val="00736708"/>
    <w:rsid w:val="00736934"/>
    <w:rsid w:val="00736D73"/>
    <w:rsid w:val="00736ED5"/>
    <w:rsid w:val="00736EDB"/>
    <w:rsid w:val="00737547"/>
    <w:rsid w:val="00737A42"/>
    <w:rsid w:val="0074025F"/>
    <w:rsid w:val="007403A1"/>
    <w:rsid w:val="00740DF1"/>
    <w:rsid w:val="0074103D"/>
    <w:rsid w:val="00741781"/>
    <w:rsid w:val="00741A08"/>
    <w:rsid w:val="00741F91"/>
    <w:rsid w:val="0074274F"/>
    <w:rsid w:val="00742814"/>
    <w:rsid w:val="007429D1"/>
    <w:rsid w:val="00742B9E"/>
    <w:rsid w:val="00742E21"/>
    <w:rsid w:val="00743238"/>
    <w:rsid w:val="00743A1E"/>
    <w:rsid w:val="0074413A"/>
    <w:rsid w:val="0074449C"/>
    <w:rsid w:val="00744778"/>
    <w:rsid w:val="007448CE"/>
    <w:rsid w:val="00744B79"/>
    <w:rsid w:val="0074548F"/>
    <w:rsid w:val="00745527"/>
    <w:rsid w:val="0074594C"/>
    <w:rsid w:val="00745A5A"/>
    <w:rsid w:val="00745D55"/>
    <w:rsid w:val="00746683"/>
    <w:rsid w:val="007466E2"/>
    <w:rsid w:val="00746790"/>
    <w:rsid w:val="007469E0"/>
    <w:rsid w:val="00746CAA"/>
    <w:rsid w:val="007477BD"/>
    <w:rsid w:val="0074786E"/>
    <w:rsid w:val="00750141"/>
    <w:rsid w:val="007508CB"/>
    <w:rsid w:val="00750A31"/>
    <w:rsid w:val="00750C97"/>
    <w:rsid w:val="00750EA0"/>
    <w:rsid w:val="007511DE"/>
    <w:rsid w:val="00751A56"/>
    <w:rsid w:val="007525AB"/>
    <w:rsid w:val="007529F9"/>
    <w:rsid w:val="00752E0D"/>
    <w:rsid w:val="00752EA9"/>
    <w:rsid w:val="00753D86"/>
    <w:rsid w:val="0075520E"/>
    <w:rsid w:val="00755938"/>
    <w:rsid w:val="00756196"/>
    <w:rsid w:val="0075624F"/>
    <w:rsid w:val="007562BD"/>
    <w:rsid w:val="007562CC"/>
    <w:rsid w:val="0075637A"/>
    <w:rsid w:val="00756C22"/>
    <w:rsid w:val="00756C54"/>
    <w:rsid w:val="007572FB"/>
    <w:rsid w:val="00757A74"/>
    <w:rsid w:val="00757BCC"/>
    <w:rsid w:val="00757BD5"/>
    <w:rsid w:val="00760390"/>
    <w:rsid w:val="0076040C"/>
    <w:rsid w:val="007607D2"/>
    <w:rsid w:val="00760A25"/>
    <w:rsid w:val="00761780"/>
    <w:rsid w:val="007618AE"/>
    <w:rsid w:val="007625B1"/>
    <w:rsid w:val="00762C48"/>
    <w:rsid w:val="00762E3E"/>
    <w:rsid w:val="0076397C"/>
    <w:rsid w:val="00763A22"/>
    <w:rsid w:val="00763C80"/>
    <w:rsid w:val="00764009"/>
    <w:rsid w:val="007640FD"/>
    <w:rsid w:val="007643FB"/>
    <w:rsid w:val="00764444"/>
    <w:rsid w:val="00764D66"/>
    <w:rsid w:val="00764EBD"/>
    <w:rsid w:val="0076547F"/>
    <w:rsid w:val="00765F25"/>
    <w:rsid w:val="00766546"/>
    <w:rsid w:val="00766B5A"/>
    <w:rsid w:val="00766CBC"/>
    <w:rsid w:val="00766D63"/>
    <w:rsid w:val="007675B7"/>
    <w:rsid w:val="00767C82"/>
    <w:rsid w:val="0077051A"/>
    <w:rsid w:val="00770597"/>
    <w:rsid w:val="00770B79"/>
    <w:rsid w:val="00771571"/>
    <w:rsid w:val="007715AA"/>
    <w:rsid w:val="007716C3"/>
    <w:rsid w:val="007717D9"/>
    <w:rsid w:val="00771C26"/>
    <w:rsid w:val="007722DA"/>
    <w:rsid w:val="00772A7D"/>
    <w:rsid w:val="00773269"/>
    <w:rsid w:val="00773369"/>
    <w:rsid w:val="007735A9"/>
    <w:rsid w:val="007740CA"/>
    <w:rsid w:val="0077442E"/>
    <w:rsid w:val="0077459F"/>
    <w:rsid w:val="007745EF"/>
    <w:rsid w:val="00774CCA"/>
    <w:rsid w:val="00774D01"/>
    <w:rsid w:val="007756FC"/>
    <w:rsid w:val="00775718"/>
    <w:rsid w:val="00775B4F"/>
    <w:rsid w:val="00776A30"/>
    <w:rsid w:val="007772AD"/>
    <w:rsid w:val="00777D2F"/>
    <w:rsid w:val="007807A2"/>
    <w:rsid w:val="00780D25"/>
    <w:rsid w:val="007814B2"/>
    <w:rsid w:val="00781523"/>
    <w:rsid w:val="0078163A"/>
    <w:rsid w:val="007817FB"/>
    <w:rsid w:val="007819CB"/>
    <w:rsid w:val="007820F8"/>
    <w:rsid w:val="007827A5"/>
    <w:rsid w:val="00782894"/>
    <w:rsid w:val="00782E23"/>
    <w:rsid w:val="00783108"/>
    <w:rsid w:val="00783138"/>
    <w:rsid w:val="00783170"/>
    <w:rsid w:val="00783489"/>
    <w:rsid w:val="00783827"/>
    <w:rsid w:val="00783FD5"/>
    <w:rsid w:val="0078458C"/>
    <w:rsid w:val="00784846"/>
    <w:rsid w:val="00784B12"/>
    <w:rsid w:val="00784F07"/>
    <w:rsid w:val="007850CA"/>
    <w:rsid w:val="00785421"/>
    <w:rsid w:val="00785520"/>
    <w:rsid w:val="00785C47"/>
    <w:rsid w:val="0078608E"/>
    <w:rsid w:val="0078630A"/>
    <w:rsid w:val="007873EB"/>
    <w:rsid w:val="007875BF"/>
    <w:rsid w:val="007879C0"/>
    <w:rsid w:val="0079017E"/>
    <w:rsid w:val="007910FD"/>
    <w:rsid w:val="007913C8"/>
    <w:rsid w:val="00791625"/>
    <w:rsid w:val="0079194D"/>
    <w:rsid w:val="007919D2"/>
    <w:rsid w:val="00791A32"/>
    <w:rsid w:val="00791FA0"/>
    <w:rsid w:val="00792669"/>
    <w:rsid w:val="007926D2"/>
    <w:rsid w:val="007926F4"/>
    <w:rsid w:val="007928AA"/>
    <w:rsid w:val="00792D59"/>
    <w:rsid w:val="00792E0F"/>
    <w:rsid w:val="00793583"/>
    <w:rsid w:val="0079409C"/>
    <w:rsid w:val="00795531"/>
    <w:rsid w:val="0079565A"/>
    <w:rsid w:val="00795A1E"/>
    <w:rsid w:val="007969DC"/>
    <w:rsid w:val="00796B50"/>
    <w:rsid w:val="00796E61"/>
    <w:rsid w:val="00796ED0"/>
    <w:rsid w:val="00797500"/>
    <w:rsid w:val="007979B8"/>
    <w:rsid w:val="007979F3"/>
    <w:rsid w:val="00797ADC"/>
    <w:rsid w:val="00797D40"/>
    <w:rsid w:val="00797E00"/>
    <w:rsid w:val="007A021A"/>
    <w:rsid w:val="007A0327"/>
    <w:rsid w:val="007A08DF"/>
    <w:rsid w:val="007A0EFF"/>
    <w:rsid w:val="007A1525"/>
    <w:rsid w:val="007A1526"/>
    <w:rsid w:val="007A1653"/>
    <w:rsid w:val="007A191E"/>
    <w:rsid w:val="007A1AAB"/>
    <w:rsid w:val="007A2207"/>
    <w:rsid w:val="007A238F"/>
    <w:rsid w:val="007A26D6"/>
    <w:rsid w:val="007A2862"/>
    <w:rsid w:val="007A2BD3"/>
    <w:rsid w:val="007A2D0E"/>
    <w:rsid w:val="007A330E"/>
    <w:rsid w:val="007A3C6C"/>
    <w:rsid w:val="007A4290"/>
    <w:rsid w:val="007A43E7"/>
    <w:rsid w:val="007A49B4"/>
    <w:rsid w:val="007A4BF2"/>
    <w:rsid w:val="007A4FD4"/>
    <w:rsid w:val="007A5060"/>
    <w:rsid w:val="007A5407"/>
    <w:rsid w:val="007A5574"/>
    <w:rsid w:val="007A58B7"/>
    <w:rsid w:val="007A5A74"/>
    <w:rsid w:val="007A5ACD"/>
    <w:rsid w:val="007A5D07"/>
    <w:rsid w:val="007A6559"/>
    <w:rsid w:val="007A6D1A"/>
    <w:rsid w:val="007A6E00"/>
    <w:rsid w:val="007A7AAA"/>
    <w:rsid w:val="007A7E6F"/>
    <w:rsid w:val="007B04E4"/>
    <w:rsid w:val="007B0901"/>
    <w:rsid w:val="007B1376"/>
    <w:rsid w:val="007B1563"/>
    <w:rsid w:val="007B1834"/>
    <w:rsid w:val="007B1A2E"/>
    <w:rsid w:val="007B1C58"/>
    <w:rsid w:val="007B1EFA"/>
    <w:rsid w:val="007B217D"/>
    <w:rsid w:val="007B29E3"/>
    <w:rsid w:val="007B2A02"/>
    <w:rsid w:val="007B2DD9"/>
    <w:rsid w:val="007B351C"/>
    <w:rsid w:val="007B370B"/>
    <w:rsid w:val="007B3A83"/>
    <w:rsid w:val="007B42A9"/>
    <w:rsid w:val="007B4822"/>
    <w:rsid w:val="007B49AA"/>
    <w:rsid w:val="007B49E7"/>
    <w:rsid w:val="007B52AD"/>
    <w:rsid w:val="007B5383"/>
    <w:rsid w:val="007B5C56"/>
    <w:rsid w:val="007B5CA7"/>
    <w:rsid w:val="007B607B"/>
    <w:rsid w:val="007B65B8"/>
    <w:rsid w:val="007B665E"/>
    <w:rsid w:val="007B6F2F"/>
    <w:rsid w:val="007B7093"/>
    <w:rsid w:val="007B79DA"/>
    <w:rsid w:val="007B7A1F"/>
    <w:rsid w:val="007B7F90"/>
    <w:rsid w:val="007C017B"/>
    <w:rsid w:val="007C071B"/>
    <w:rsid w:val="007C1FB3"/>
    <w:rsid w:val="007C39F2"/>
    <w:rsid w:val="007C3F85"/>
    <w:rsid w:val="007C426D"/>
    <w:rsid w:val="007C5267"/>
    <w:rsid w:val="007C5346"/>
    <w:rsid w:val="007C57A3"/>
    <w:rsid w:val="007C6257"/>
    <w:rsid w:val="007C643B"/>
    <w:rsid w:val="007C658D"/>
    <w:rsid w:val="007C75BD"/>
    <w:rsid w:val="007C782D"/>
    <w:rsid w:val="007D00CC"/>
    <w:rsid w:val="007D033B"/>
    <w:rsid w:val="007D0550"/>
    <w:rsid w:val="007D0DFB"/>
    <w:rsid w:val="007D0F6B"/>
    <w:rsid w:val="007D1B40"/>
    <w:rsid w:val="007D1FE5"/>
    <w:rsid w:val="007D217E"/>
    <w:rsid w:val="007D2B01"/>
    <w:rsid w:val="007D2C05"/>
    <w:rsid w:val="007D2FBF"/>
    <w:rsid w:val="007D3065"/>
    <w:rsid w:val="007D363E"/>
    <w:rsid w:val="007D3DB3"/>
    <w:rsid w:val="007D3E39"/>
    <w:rsid w:val="007D457E"/>
    <w:rsid w:val="007D4C50"/>
    <w:rsid w:val="007D56AF"/>
    <w:rsid w:val="007D5A48"/>
    <w:rsid w:val="007D5F3F"/>
    <w:rsid w:val="007D5F90"/>
    <w:rsid w:val="007D776C"/>
    <w:rsid w:val="007D77AA"/>
    <w:rsid w:val="007D7904"/>
    <w:rsid w:val="007E04E0"/>
    <w:rsid w:val="007E0830"/>
    <w:rsid w:val="007E0B6E"/>
    <w:rsid w:val="007E13EA"/>
    <w:rsid w:val="007E147B"/>
    <w:rsid w:val="007E246B"/>
    <w:rsid w:val="007E288C"/>
    <w:rsid w:val="007E29FC"/>
    <w:rsid w:val="007E3C8C"/>
    <w:rsid w:val="007E3EF4"/>
    <w:rsid w:val="007E4EBB"/>
    <w:rsid w:val="007E530D"/>
    <w:rsid w:val="007E5750"/>
    <w:rsid w:val="007E5898"/>
    <w:rsid w:val="007E59A8"/>
    <w:rsid w:val="007E6151"/>
    <w:rsid w:val="007E6B4E"/>
    <w:rsid w:val="007E6FAB"/>
    <w:rsid w:val="007E7017"/>
    <w:rsid w:val="007E7317"/>
    <w:rsid w:val="007E74DB"/>
    <w:rsid w:val="007E78CE"/>
    <w:rsid w:val="007E7C6F"/>
    <w:rsid w:val="007F06CF"/>
    <w:rsid w:val="007F0882"/>
    <w:rsid w:val="007F0B9F"/>
    <w:rsid w:val="007F0F66"/>
    <w:rsid w:val="007F0F9E"/>
    <w:rsid w:val="007F100A"/>
    <w:rsid w:val="007F1493"/>
    <w:rsid w:val="007F1592"/>
    <w:rsid w:val="007F1879"/>
    <w:rsid w:val="007F32EE"/>
    <w:rsid w:val="007F32EF"/>
    <w:rsid w:val="007F35EF"/>
    <w:rsid w:val="007F371A"/>
    <w:rsid w:val="007F3A16"/>
    <w:rsid w:val="007F3E1C"/>
    <w:rsid w:val="007F44DF"/>
    <w:rsid w:val="007F4F95"/>
    <w:rsid w:val="007F5159"/>
    <w:rsid w:val="007F5700"/>
    <w:rsid w:val="007F5CEA"/>
    <w:rsid w:val="007F6519"/>
    <w:rsid w:val="007F6521"/>
    <w:rsid w:val="007F67FA"/>
    <w:rsid w:val="007F68A4"/>
    <w:rsid w:val="007F6AEB"/>
    <w:rsid w:val="007F6CD8"/>
    <w:rsid w:val="007F6F07"/>
    <w:rsid w:val="007F7855"/>
    <w:rsid w:val="007F78F7"/>
    <w:rsid w:val="007F7941"/>
    <w:rsid w:val="007F795F"/>
    <w:rsid w:val="007F7B20"/>
    <w:rsid w:val="007F7E49"/>
    <w:rsid w:val="0080011C"/>
    <w:rsid w:val="008004B8"/>
    <w:rsid w:val="0080059F"/>
    <w:rsid w:val="008007B1"/>
    <w:rsid w:val="00800EED"/>
    <w:rsid w:val="008010EE"/>
    <w:rsid w:val="00801309"/>
    <w:rsid w:val="00801D3A"/>
    <w:rsid w:val="00801EAE"/>
    <w:rsid w:val="00802199"/>
    <w:rsid w:val="0080296B"/>
    <w:rsid w:val="00802BCE"/>
    <w:rsid w:val="008030DA"/>
    <w:rsid w:val="00803735"/>
    <w:rsid w:val="00803AAE"/>
    <w:rsid w:val="00803D30"/>
    <w:rsid w:val="00803D7C"/>
    <w:rsid w:val="00804141"/>
    <w:rsid w:val="00804A4F"/>
    <w:rsid w:val="00804F2B"/>
    <w:rsid w:val="008052CD"/>
    <w:rsid w:val="00806162"/>
    <w:rsid w:val="00806256"/>
    <w:rsid w:val="00806628"/>
    <w:rsid w:val="00806FBA"/>
    <w:rsid w:val="008076F7"/>
    <w:rsid w:val="00807A1E"/>
    <w:rsid w:val="00807AD0"/>
    <w:rsid w:val="00807B9B"/>
    <w:rsid w:val="008102F1"/>
    <w:rsid w:val="008104CF"/>
    <w:rsid w:val="0081052A"/>
    <w:rsid w:val="00810548"/>
    <w:rsid w:val="00810654"/>
    <w:rsid w:val="00810CF4"/>
    <w:rsid w:val="00810F6D"/>
    <w:rsid w:val="00811038"/>
    <w:rsid w:val="008110F2"/>
    <w:rsid w:val="0081152B"/>
    <w:rsid w:val="00811646"/>
    <w:rsid w:val="008117B7"/>
    <w:rsid w:val="00811A29"/>
    <w:rsid w:val="00811C3A"/>
    <w:rsid w:val="008124B1"/>
    <w:rsid w:val="0081252C"/>
    <w:rsid w:val="00812A15"/>
    <w:rsid w:val="00812E8D"/>
    <w:rsid w:val="00813408"/>
    <w:rsid w:val="00813A6B"/>
    <w:rsid w:val="00814615"/>
    <w:rsid w:val="008147B8"/>
    <w:rsid w:val="00814CA4"/>
    <w:rsid w:val="00814FC4"/>
    <w:rsid w:val="00815842"/>
    <w:rsid w:val="008159C1"/>
    <w:rsid w:val="00815E55"/>
    <w:rsid w:val="00815ECD"/>
    <w:rsid w:val="008163C6"/>
    <w:rsid w:val="00816558"/>
    <w:rsid w:val="0081694F"/>
    <w:rsid w:val="00816A9C"/>
    <w:rsid w:val="0081764B"/>
    <w:rsid w:val="00817820"/>
    <w:rsid w:val="00817964"/>
    <w:rsid w:val="008179DB"/>
    <w:rsid w:val="00817A6A"/>
    <w:rsid w:val="00817FE2"/>
    <w:rsid w:val="0082058C"/>
    <w:rsid w:val="00820874"/>
    <w:rsid w:val="00820ADD"/>
    <w:rsid w:val="00820FC5"/>
    <w:rsid w:val="008210DD"/>
    <w:rsid w:val="0082146E"/>
    <w:rsid w:val="0082171C"/>
    <w:rsid w:val="0082385A"/>
    <w:rsid w:val="0082393C"/>
    <w:rsid w:val="00823A73"/>
    <w:rsid w:val="00823BCE"/>
    <w:rsid w:val="008240FF"/>
    <w:rsid w:val="008241E7"/>
    <w:rsid w:val="00824486"/>
    <w:rsid w:val="00824D09"/>
    <w:rsid w:val="00825C05"/>
    <w:rsid w:val="00826D26"/>
    <w:rsid w:val="00827B1C"/>
    <w:rsid w:val="00830055"/>
    <w:rsid w:val="00830831"/>
    <w:rsid w:val="008309DE"/>
    <w:rsid w:val="00831400"/>
    <w:rsid w:val="00831564"/>
    <w:rsid w:val="00831584"/>
    <w:rsid w:val="00831853"/>
    <w:rsid w:val="00831BFD"/>
    <w:rsid w:val="008322CD"/>
    <w:rsid w:val="00832535"/>
    <w:rsid w:val="008328E5"/>
    <w:rsid w:val="008329CA"/>
    <w:rsid w:val="00833295"/>
    <w:rsid w:val="00833510"/>
    <w:rsid w:val="008337EF"/>
    <w:rsid w:val="00833D0F"/>
    <w:rsid w:val="0083402C"/>
    <w:rsid w:val="00834223"/>
    <w:rsid w:val="008342B3"/>
    <w:rsid w:val="0083461A"/>
    <w:rsid w:val="008348C5"/>
    <w:rsid w:val="00834EFF"/>
    <w:rsid w:val="008350C3"/>
    <w:rsid w:val="0083528B"/>
    <w:rsid w:val="00835585"/>
    <w:rsid w:val="008364ED"/>
    <w:rsid w:val="0083681A"/>
    <w:rsid w:val="0083693B"/>
    <w:rsid w:val="00836EFA"/>
    <w:rsid w:val="00837E77"/>
    <w:rsid w:val="00837ECE"/>
    <w:rsid w:val="00837ED0"/>
    <w:rsid w:val="00837F8B"/>
    <w:rsid w:val="008403DC"/>
    <w:rsid w:val="008403E4"/>
    <w:rsid w:val="00840A2F"/>
    <w:rsid w:val="008411DE"/>
    <w:rsid w:val="00841A6C"/>
    <w:rsid w:val="0084232E"/>
    <w:rsid w:val="008428D7"/>
    <w:rsid w:val="00842DA5"/>
    <w:rsid w:val="00842E04"/>
    <w:rsid w:val="008434CD"/>
    <w:rsid w:val="00843679"/>
    <w:rsid w:val="0084374E"/>
    <w:rsid w:val="0084388C"/>
    <w:rsid w:val="00843DC1"/>
    <w:rsid w:val="0084441D"/>
    <w:rsid w:val="00844A6F"/>
    <w:rsid w:val="00844A78"/>
    <w:rsid w:val="0084503E"/>
    <w:rsid w:val="00845146"/>
    <w:rsid w:val="008455C2"/>
    <w:rsid w:val="008456DE"/>
    <w:rsid w:val="00845D15"/>
    <w:rsid w:val="00846214"/>
    <w:rsid w:val="00846297"/>
    <w:rsid w:val="00846324"/>
    <w:rsid w:val="008469A3"/>
    <w:rsid w:val="00846ADF"/>
    <w:rsid w:val="00846BD6"/>
    <w:rsid w:val="00846CBE"/>
    <w:rsid w:val="00846CF3"/>
    <w:rsid w:val="00846E47"/>
    <w:rsid w:val="00846ECD"/>
    <w:rsid w:val="0084756E"/>
    <w:rsid w:val="008477EB"/>
    <w:rsid w:val="00847B15"/>
    <w:rsid w:val="00847BFB"/>
    <w:rsid w:val="00847D50"/>
    <w:rsid w:val="00850729"/>
    <w:rsid w:val="00851453"/>
    <w:rsid w:val="00851A08"/>
    <w:rsid w:val="00851AB4"/>
    <w:rsid w:val="00851D2D"/>
    <w:rsid w:val="00852060"/>
    <w:rsid w:val="0085319F"/>
    <w:rsid w:val="008532B1"/>
    <w:rsid w:val="00853DDC"/>
    <w:rsid w:val="00853E4D"/>
    <w:rsid w:val="008544AB"/>
    <w:rsid w:val="00854630"/>
    <w:rsid w:val="0085488C"/>
    <w:rsid w:val="00854980"/>
    <w:rsid w:val="00854A17"/>
    <w:rsid w:val="00854A31"/>
    <w:rsid w:val="00854C70"/>
    <w:rsid w:val="00855005"/>
    <w:rsid w:val="00855687"/>
    <w:rsid w:val="00855830"/>
    <w:rsid w:val="00855D49"/>
    <w:rsid w:val="00856120"/>
    <w:rsid w:val="00856B2F"/>
    <w:rsid w:val="0085741D"/>
    <w:rsid w:val="008575B7"/>
    <w:rsid w:val="008579C4"/>
    <w:rsid w:val="00857A8D"/>
    <w:rsid w:val="00857B71"/>
    <w:rsid w:val="00860401"/>
    <w:rsid w:val="008606E6"/>
    <w:rsid w:val="00860A9B"/>
    <w:rsid w:val="00860A9F"/>
    <w:rsid w:val="00860ACA"/>
    <w:rsid w:val="00860B6D"/>
    <w:rsid w:val="008614A5"/>
    <w:rsid w:val="008618F6"/>
    <w:rsid w:val="0086233D"/>
    <w:rsid w:val="008625F7"/>
    <w:rsid w:val="008625FD"/>
    <w:rsid w:val="0086294B"/>
    <w:rsid w:val="00862DB8"/>
    <w:rsid w:val="00862E59"/>
    <w:rsid w:val="00863663"/>
    <w:rsid w:val="008636DD"/>
    <w:rsid w:val="00863744"/>
    <w:rsid w:val="00863778"/>
    <w:rsid w:val="008639C2"/>
    <w:rsid w:val="0086407F"/>
    <w:rsid w:val="008643D9"/>
    <w:rsid w:val="008649B2"/>
    <w:rsid w:val="008651DB"/>
    <w:rsid w:val="0086540F"/>
    <w:rsid w:val="00865B93"/>
    <w:rsid w:val="00865F08"/>
    <w:rsid w:val="0086631A"/>
    <w:rsid w:val="00867815"/>
    <w:rsid w:val="00867ADB"/>
    <w:rsid w:val="00867E2E"/>
    <w:rsid w:val="00870AE0"/>
    <w:rsid w:val="00870B0F"/>
    <w:rsid w:val="00870C08"/>
    <w:rsid w:val="00870DAA"/>
    <w:rsid w:val="00870FC1"/>
    <w:rsid w:val="00871934"/>
    <w:rsid w:val="00872576"/>
    <w:rsid w:val="0087279E"/>
    <w:rsid w:val="00872B08"/>
    <w:rsid w:val="00872F0C"/>
    <w:rsid w:val="00872FD0"/>
    <w:rsid w:val="0087334A"/>
    <w:rsid w:val="00873D3A"/>
    <w:rsid w:val="00873DC8"/>
    <w:rsid w:val="008743A0"/>
    <w:rsid w:val="00874680"/>
    <w:rsid w:val="00874B77"/>
    <w:rsid w:val="00874EB5"/>
    <w:rsid w:val="00874FB9"/>
    <w:rsid w:val="0087566D"/>
    <w:rsid w:val="008763B0"/>
    <w:rsid w:val="00876468"/>
    <w:rsid w:val="0087696B"/>
    <w:rsid w:val="00876EEE"/>
    <w:rsid w:val="0087761B"/>
    <w:rsid w:val="00877966"/>
    <w:rsid w:val="008800D6"/>
    <w:rsid w:val="008801F4"/>
    <w:rsid w:val="00880FC4"/>
    <w:rsid w:val="00881FEE"/>
    <w:rsid w:val="00882188"/>
    <w:rsid w:val="00882966"/>
    <w:rsid w:val="008829D1"/>
    <w:rsid w:val="008831F5"/>
    <w:rsid w:val="0088322E"/>
    <w:rsid w:val="00883808"/>
    <w:rsid w:val="00883A71"/>
    <w:rsid w:val="00883CBD"/>
    <w:rsid w:val="0088417B"/>
    <w:rsid w:val="008842E5"/>
    <w:rsid w:val="00884441"/>
    <w:rsid w:val="0088456B"/>
    <w:rsid w:val="008845A6"/>
    <w:rsid w:val="008845CF"/>
    <w:rsid w:val="00884608"/>
    <w:rsid w:val="008846FA"/>
    <w:rsid w:val="00884707"/>
    <w:rsid w:val="00884BEA"/>
    <w:rsid w:val="00885886"/>
    <w:rsid w:val="00885DB9"/>
    <w:rsid w:val="0088674C"/>
    <w:rsid w:val="00886839"/>
    <w:rsid w:val="00886984"/>
    <w:rsid w:val="00886E3E"/>
    <w:rsid w:val="00887332"/>
    <w:rsid w:val="0088739D"/>
    <w:rsid w:val="00887BAE"/>
    <w:rsid w:val="00890018"/>
    <w:rsid w:val="0089051F"/>
    <w:rsid w:val="00890A6C"/>
    <w:rsid w:val="00890AB8"/>
    <w:rsid w:val="00890B34"/>
    <w:rsid w:val="00890EAA"/>
    <w:rsid w:val="00890EE8"/>
    <w:rsid w:val="0089238C"/>
    <w:rsid w:val="008924D0"/>
    <w:rsid w:val="00892C61"/>
    <w:rsid w:val="00893A52"/>
    <w:rsid w:val="00893DFA"/>
    <w:rsid w:val="00895C76"/>
    <w:rsid w:val="00896895"/>
    <w:rsid w:val="00896E6D"/>
    <w:rsid w:val="008976D8"/>
    <w:rsid w:val="008978A6"/>
    <w:rsid w:val="008A0AD2"/>
    <w:rsid w:val="008A1A1C"/>
    <w:rsid w:val="008A20FA"/>
    <w:rsid w:val="008A21E2"/>
    <w:rsid w:val="008A2B88"/>
    <w:rsid w:val="008A2D47"/>
    <w:rsid w:val="008A2F42"/>
    <w:rsid w:val="008A3CE7"/>
    <w:rsid w:val="008A3D75"/>
    <w:rsid w:val="008A3EAC"/>
    <w:rsid w:val="008A4629"/>
    <w:rsid w:val="008A47CF"/>
    <w:rsid w:val="008A48D6"/>
    <w:rsid w:val="008A54C6"/>
    <w:rsid w:val="008A59C9"/>
    <w:rsid w:val="008A5CC9"/>
    <w:rsid w:val="008A5DAC"/>
    <w:rsid w:val="008A60E7"/>
    <w:rsid w:val="008A641C"/>
    <w:rsid w:val="008A74A6"/>
    <w:rsid w:val="008A74F0"/>
    <w:rsid w:val="008A784C"/>
    <w:rsid w:val="008A78EB"/>
    <w:rsid w:val="008B0346"/>
    <w:rsid w:val="008B03E4"/>
    <w:rsid w:val="008B047D"/>
    <w:rsid w:val="008B10FF"/>
    <w:rsid w:val="008B1829"/>
    <w:rsid w:val="008B19B7"/>
    <w:rsid w:val="008B254B"/>
    <w:rsid w:val="008B28DD"/>
    <w:rsid w:val="008B2AC5"/>
    <w:rsid w:val="008B3578"/>
    <w:rsid w:val="008B3626"/>
    <w:rsid w:val="008B3959"/>
    <w:rsid w:val="008B3B68"/>
    <w:rsid w:val="008B3EA1"/>
    <w:rsid w:val="008B4480"/>
    <w:rsid w:val="008B470D"/>
    <w:rsid w:val="008B54B6"/>
    <w:rsid w:val="008B57C8"/>
    <w:rsid w:val="008B59AD"/>
    <w:rsid w:val="008B59BD"/>
    <w:rsid w:val="008B61A7"/>
    <w:rsid w:val="008B6277"/>
    <w:rsid w:val="008B630C"/>
    <w:rsid w:val="008B67D2"/>
    <w:rsid w:val="008B67ED"/>
    <w:rsid w:val="008B685E"/>
    <w:rsid w:val="008B6C8B"/>
    <w:rsid w:val="008B73DA"/>
    <w:rsid w:val="008B77E3"/>
    <w:rsid w:val="008B79BD"/>
    <w:rsid w:val="008B7E7E"/>
    <w:rsid w:val="008B7EB7"/>
    <w:rsid w:val="008C049F"/>
    <w:rsid w:val="008C0ABF"/>
    <w:rsid w:val="008C0B9A"/>
    <w:rsid w:val="008C0EAC"/>
    <w:rsid w:val="008C0F59"/>
    <w:rsid w:val="008C129F"/>
    <w:rsid w:val="008C17C5"/>
    <w:rsid w:val="008C19C4"/>
    <w:rsid w:val="008C1BD6"/>
    <w:rsid w:val="008C1F6D"/>
    <w:rsid w:val="008C2102"/>
    <w:rsid w:val="008C238D"/>
    <w:rsid w:val="008C32A6"/>
    <w:rsid w:val="008C334B"/>
    <w:rsid w:val="008C33FC"/>
    <w:rsid w:val="008C3428"/>
    <w:rsid w:val="008C3A5B"/>
    <w:rsid w:val="008C3B50"/>
    <w:rsid w:val="008C409A"/>
    <w:rsid w:val="008C4138"/>
    <w:rsid w:val="008C4934"/>
    <w:rsid w:val="008C493A"/>
    <w:rsid w:val="008C56A8"/>
    <w:rsid w:val="008C612E"/>
    <w:rsid w:val="008C6A28"/>
    <w:rsid w:val="008C7F20"/>
    <w:rsid w:val="008C7F82"/>
    <w:rsid w:val="008D00CF"/>
    <w:rsid w:val="008D0318"/>
    <w:rsid w:val="008D0351"/>
    <w:rsid w:val="008D04AD"/>
    <w:rsid w:val="008D1308"/>
    <w:rsid w:val="008D1F40"/>
    <w:rsid w:val="008D22B5"/>
    <w:rsid w:val="008D23FB"/>
    <w:rsid w:val="008D2422"/>
    <w:rsid w:val="008D2B28"/>
    <w:rsid w:val="008D2F4B"/>
    <w:rsid w:val="008D2F62"/>
    <w:rsid w:val="008D315B"/>
    <w:rsid w:val="008D3464"/>
    <w:rsid w:val="008D3485"/>
    <w:rsid w:val="008D40CD"/>
    <w:rsid w:val="008D4159"/>
    <w:rsid w:val="008D4457"/>
    <w:rsid w:val="008D479C"/>
    <w:rsid w:val="008D4EBD"/>
    <w:rsid w:val="008D539B"/>
    <w:rsid w:val="008D56B5"/>
    <w:rsid w:val="008D5709"/>
    <w:rsid w:val="008D57BC"/>
    <w:rsid w:val="008D594D"/>
    <w:rsid w:val="008D6266"/>
    <w:rsid w:val="008D6678"/>
    <w:rsid w:val="008D6BAD"/>
    <w:rsid w:val="008D74D8"/>
    <w:rsid w:val="008D773F"/>
    <w:rsid w:val="008D7CC0"/>
    <w:rsid w:val="008E00B4"/>
    <w:rsid w:val="008E02E5"/>
    <w:rsid w:val="008E143E"/>
    <w:rsid w:val="008E1D8B"/>
    <w:rsid w:val="008E244E"/>
    <w:rsid w:val="008E289D"/>
    <w:rsid w:val="008E28E1"/>
    <w:rsid w:val="008E34EF"/>
    <w:rsid w:val="008E376A"/>
    <w:rsid w:val="008E3B0D"/>
    <w:rsid w:val="008E4602"/>
    <w:rsid w:val="008E4630"/>
    <w:rsid w:val="008E464B"/>
    <w:rsid w:val="008E4792"/>
    <w:rsid w:val="008E479C"/>
    <w:rsid w:val="008E5B00"/>
    <w:rsid w:val="008E5B29"/>
    <w:rsid w:val="008E6280"/>
    <w:rsid w:val="008E6BF7"/>
    <w:rsid w:val="008E7972"/>
    <w:rsid w:val="008E7CB9"/>
    <w:rsid w:val="008F0A88"/>
    <w:rsid w:val="008F0F98"/>
    <w:rsid w:val="008F1238"/>
    <w:rsid w:val="008F1BCB"/>
    <w:rsid w:val="008F1D55"/>
    <w:rsid w:val="008F25A2"/>
    <w:rsid w:val="008F2AA6"/>
    <w:rsid w:val="008F2CD8"/>
    <w:rsid w:val="008F2D37"/>
    <w:rsid w:val="008F2DF5"/>
    <w:rsid w:val="008F38F7"/>
    <w:rsid w:val="008F404B"/>
    <w:rsid w:val="008F411C"/>
    <w:rsid w:val="008F44C0"/>
    <w:rsid w:val="008F4BFF"/>
    <w:rsid w:val="008F4D67"/>
    <w:rsid w:val="008F4E4A"/>
    <w:rsid w:val="008F4F9C"/>
    <w:rsid w:val="008F555D"/>
    <w:rsid w:val="008F55D4"/>
    <w:rsid w:val="008F5610"/>
    <w:rsid w:val="008F579E"/>
    <w:rsid w:val="008F5900"/>
    <w:rsid w:val="008F5B52"/>
    <w:rsid w:val="008F5BB0"/>
    <w:rsid w:val="008F62E9"/>
    <w:rsid w:val="008F6448"/>
    <w:rsid w:val="008F6536"/>
    <w:rsid w:val="008F7355"/>
    <w:rsid w:val="008F751B"/>
    <w:rsid w:val="008F75E3"/>
    <w:rsid w:val="008F7865"/>
    <w:rsid w:val="008F798C"/>
    <w:rsid w:val="008F7F62"/>
    <w:rsid w:val="00900E2A"/>
    <w:rsid w:val="009012C6"/>
    <w:rsid w:val="00901485"/>
    <w:rsid w:val="009015F5"/>
    <w:rsid w:val="009017CD"/>
    <w:rsid w:val="00902479"/>
    <w:rsid w:val="0090274D"/>
    <w:rsid w:val="00902F7D"/>
    <w:rsid w:val="00903E8E"/>
    <w:rsid w:val="00904270"/>
    <w:rsid w:val="009042DD"/>
    <w:rsid w:val="009043D7"/>
    <w:rsid w:val="00904434"/>
    <w:rsid w:val="009044CD"/>
    <w:rsid w:val="0090527A"/>
    <w:rsid w:val="009058D9"/>
    <w:rsid w:val="00906255"/>
    <w:rsid w:val="0090642D"/>
    <w:rsid w:val="00906BCA"/>
    <w:rsid w:val="00907540"/>
    <w:rsid w:val="009077B6"/>
    <w:rsid w:val="009077D2"/>
    <w:rsid w:val="00907CCC"/>
    <w:rsid w:val="00910628"/>
    <w:rsid w:val="0091063B"/>
    <w:rsid w:val="00910682"/>
    <w:rsid w:val="0091071B"/>
    <w:rsid w:val="00910D40"/>
    <w:rsid w:val="00911408"/>
    <w:rsid w:val="00911615"/>
    <w:rsid w:val="00911843"/>
    <w:rsid w:val="00911CB9"/>
    <w:rsid w:val="00912923"/>
    <w:rsid w:val="00912F9F"/>
    <w:rsid w:val="009139CA"/>
    <w:rsid w:val="00913F31"/>
    <w:rsid w:val="009145B6"/>
    <w:rsid w:val="00914755"/>
    <w:rsid w:val="00914ADA"/>
    <w:rsid w:val="00914F91"/>
    <w:rsid w:val="00915007"/>
    <w:rsid w:val="009151C5"/>
    <w:rsid w:val="00915234"/>
    <w:rsid w:val="00915B19"/>
    <w:rsid w:val="00915E2C"/>
    <w:rsid w:val="00915EC5"/>
    <w:rsid w:val="00915FD8"/>
    <w:rsid w:val="0091633C"/>
    <w:rsid w:val="009164E8"/>
    <w:rsid w:val="009166C6"/>
    <w:rsid w:val="00916DDF"/>
    <w:rsid w:val="00916E96"/>
    <w:rsid w:val="00920466"/>
    <w:rsid w:val="009209EC"/>
    <w:rsid w:val="00920E87"/>
    <w:rsid w:val="00920FF4"/>
    <w:rsid w:val="00921328"/>
    <w:rsid w:val="00921CFB"/>
    <w:rsid w:val="00922149"/>
    <w:rsid w:val="0092229E"/>
    <w:rsid w:val="009229AE"/>
    <w:rsid w:val="00922F67"/>
    <w:rsid w:val="00923590"/>
    <w:rsid w:val="00923651"/>
    <w:rsid w:val="00923D3D"/>
    <w:rsid w:val="00924142"/>
    <w:rsid w:val="00924B0F"/>
    <w:rsid w:val="00925541"/>
    <w:rsid w:val="00925D9B"/>
    <w:rsid w:val="00925E17"/>
    <w:rsid w:val="00926157"/>
    <w:rsid w:val="009268BE"/>
    <w:rsid w:val="009269A9"/>
    <w:rsid w:val="00926C0B"/>
    <w:rsid w:val="00926EC8"/>
    <w:rsid w:val="009271A4"/>
    <w:rsid w:val="0092744F"/>
    <w:rsid w:val="00927687"/>
    <w:rsid w:val="00927B17"/>
    <w:rsid w:val="00930629"/>
    <w:rsid w:val="009309C5"/>
    <w:rsid w:val="00931269"/>
    <w:rsid w:val="00931935"/>
    <w:rsid w:val="00931CBD"/>
    <w:rsid w:val="0093278B"/>
    <w:rsid w:val="00932873"/>
    <w:rsid w:val="009332B4"/>
    <w:rsid w:val="00933AA8"/>
    <w:rsid w:val="00933C01"/>
    <w:rsid w:val="009344A9"/>
    <w:rsid w:val="00934B4C"/>
    <w:rsid w:val="00934C6B"/>
    <w:rsid w:val="00934DF8"/>
    <w:rsid w:val="0093550B"/>
    <w:rsid w:val="00936173"/>
    <w:rsid w:val="009365B0"/>
    <w:rsid w:val="009366D1"/>
    <w:rsid w:val="00936766"/>
    <w:rsid w:val="00936B6C"/>
    <w:rsid w:val="00936D94"/>
    <w:rsid w:val="00937047"/>
    <w:rsid w:val="009375E1"/>
    <w:rsid w:val="0093782C"/>
    <w:rsid w:val="0093783D"/>
    <w:rsid w:val="00937E4E"/>
    <w:rsid w:val="00937F91"/>
    <w:rsid w:val="0094019D"/>
    <w:rsid w:val="009416CE"/>
    <w:rsid w:val="0094189C"/>
    <w:rsid w:val="009424D8"/>
    <w:rsid w:val="00942AA9"/>
    <w:rsid w:val="00942BD9"/>
    <w:rsid w:val="00942F13"/>
    <w:rsid w:val="00942F51"/>
    <w:rsid w:val="0094326A"/>
    <w:rsid w:val="0094332F"/>
    <w:rsid w:val="00943551"/>
    <w:rsid w:val="00943706"/>
    <w:rsid w:val="00943A06"/>
    <w:rsid w:val="00943DDC"/>
    <w:rsid w:val="00944220"/>
    <w:rsid w:val="00944DB6"/>
    <w:rsid w:val="00944E92"/>
    <w:rsid w:val="0094527E"/>
    <w:rsid w:val="00945845"/>
    <w:rsid w:val="00945975"/>
    <w:rsid w:val="0094614F"/>
    <w:rsid w:val="00946A16"/>
    <w:rsid w:val="009471D9"/>
    <w:rsid w:val="0094745A"/>
    <w:rsid w:val="00947650"/>
    <w:rsid w:val="00947802"/>
    <w:rsid w:val="00947B42"/>
    <w:rsid w:val="00947C2C"/>
    <w:rsid w:val="00947EFE"/>
    <w:rsid w:val="00950514"/>
    <w:rsid w:val="00950A95"/>
    <w:rsid w:val="00950B42"/>
    <w:rsid w:val="00950D99"/>
    <w:rsid w:val="00950DB1"/>
    <w:rsid w:val="00950E1A"/>
    <w:rsid w:val="00951856"/>
    <w:rsid w:val="00951C01"/>
    <w:rsid w:val="00951C53"/>
    <w:rsid w:val="0095249B"/>
    <w:rsid w:val="00952C61"/>
    <w:rsid w:val="00952CA0"/>
    <w:rsid w:val="00952E0B"/>
    <w:rsid w:val="0095304A"/>
    <w:rsid w:val="009546D8"/>
    <w:rsid w:val="00954BDA"/>
    <w:rsid w:val="00954D09"/>
    <w:rsid w:val="009550CB"/>
    <w:rsid w:val="009565DB"/>
    <w:rsid w:val="00956B3B"/>
    <w:rsid w:val="00956EEF"/>
    <w:rsid w:val="00960227"/>
    <w:rsid w:val="00960378"/>
    <w:rsid w:val="00960AD2"/>
    <w:rsid w:val="009611E6"/>
    <w:rsid w:val="009615F6"/>
    <w:rsid w:val="00961AD3"/>
    <w:rsid w:val="00961E3D"/>
    <w:rsid w:val="0096229D"/>
    <w:rsid w:val="009623CA"/>
    <w:rsid w:val="00962D6C"/>
    <w:rsid w:val="00962F34"/>
    <w:rsid w:val="0096341E"/>
    <w:rsid w:val="009634AE"/>
    <w:rsid w:val="009635F2"/>
    <w:rsid w:val="00963B35"/>
    <w:rsid w:val="00964662"/>
    <w:rsid w:val="00964767"/>
    <w:rsid w:val="00964B5E"/>
    <w:rsid w:val="0096536C"/>
    <w:rsid w:val="009659C9"/>
    <w:rsid w:val="00966387"/>
    <w:rsid w:val="00966653"/>
    <w:rsid w:val="00966A97"/>
    <w:rsid w:val="00966B95"/>
    <w:rsid w:val="00966EBD"/>
    <w:rsid w:val="0096790A"/>
    <w:rsid w:val="00967996"/>
    <w:rsid w:val="00967EC8"/>
    <w:rsid w:val="00970667"/>
    <w:rsid w:val="00970846"/>
    <w:rsid w:val="00970959"/>
    <w:rsid w:val="00970AF0"/>
    <w:rsid w:val="00970C82"/>
    <w:rsid w:val="00970C9A"/>
    <w:rsid w:val="00970CA7"/>
    <w:rsid w:val="00971382"/>
    <w:rsid w:val="009713A4"/>
    <w:rsid w:val="00971CA2"/>
    <w:rsid w:val="00972EE6"/>
    <w:rsid w:val="0097354D"/>
    <w:rsid w:val="00973C2E"/>
    <w:rsid w:val="00974152"/>
    <w:rsid w:val="009741A3"/>
    <w:rsid w:val="009745C8"/>
    <w:rsid w:val="00974CE0"/>
    <w:rsid w:val="00974FF4"/>
    <w:rsid w:val="0097578A"/>
    <w:rsid w:val="00975860"/>
    <w:rsid w:val="00975C1C"/>
    <w:rsid w:val="00976277"/>
    <w:rsid w:val="00976439"/>
    <w:rsid w:val="009769F3"/>
    <w:rsid w:val="00976DAA"/>
    <w:rsid w:val="00977298"/>
    <w:rsid w:val="00977ABF"/>
    <w:rsid w:val="00977CDA"/>
    <w:rsid w:val="0098036D"/>
    <w:rsid w:val="00980375"/>
    <w:rsid w:val="00980428"/>
    <w:rsid w:val="00980969"/>
    <w:rsid w:val="00980D77"/>
    <w:rsid w:val="0098151A"/>
    <w:rsid w:val="00981FCA"/>
    <w:rsid w:val="0098275D"/>
    <w:rsid w:val="00983709"/>
    <w:rsid w:val="009837C8"/>
    <w:rsid w:val="00983984"/>
    <w:rsid w:val="00983DD7"/>
    <w:rsid w:val="00984298"/>
    <w:rsid w:val="009843B5"/>
    <w:rsid w:val="00984D1F"/>
    <w:rsid w:val="009851E6"/>
    <w:rsid w:val="009852AE"/>
    <w:rsid w:val="0098542C"/>
    <w:rsid w:val="009857E8"/>
    <w:rsid w:val="0098643D"/>
    <w:rsid w:val="0098661D"/>
    <w:rsid w:val="0098664F"/>
    <w:rsid w:val="00986DA2"/>
    <w:rsid w:val="00986FB9"/>
    <w:rsid w:val="00987361"/>
    <w:rsid w:val="0098778F"/>
    <w:rsid w:val="00987790"/>
    <w:rsid w:val="00987DFD"/>
    <w:rsid w:val="00990432"/>
    <w:rsid w:val="009906A2"/>
    <w:rsid w:val="009908B4"/>
    <w:rsid w:val="00991405"/>
    <w:rsid w:val="009914F4"/>
    <w:rsid w:val="00991B20"/>
    <w:rsid w:val="00991FC6"/>
    <w:rsid w:val="00992767"/>
    <w:rsid w:val="00992AAE"/>
    <w:rsid w:val="00992C41"/>
    <w:rsid w:val="009935E5"/>
    <w:rsid w:val="00993BD1"/>
    <w:rsid w:val="00993E7C"/>
    <w:rsid w:val="0099427C"/>
    <w:rsid w:val="009946EA"/>
    <w:rsid w:val="009951B4"/>
    <w:rsid w:val="0099521E"/>
    <w:rsid w:val="00995E09"/>
    <w:rsid w:val="00995E9A"/>
    <w:rsid w:val="00996629"/>
    <w:rsid w:val="0099694F"/>
    <w:rsid w:val="00997799"/>
    <w:rsid w:val="009977D1"/>
    <w:rsid w:val="009978E2"/>
    <w:rsid w:val="00997A83"/>
    <w:rsid w:val="00997E5C"/>
    <w:rsid w:val="00997EDE"/>
    <w:rsid w:val="00997FAD"/>
    <w:rsid w:val="009A0305"/>
    <w:rsid w:val="009A0374"/>
    <w:rsid w:val="009A10BE"/>
    <w:rsid w:val="009A1411"/>
    <w:rsid w:val="009A1FA2"/>
    <w:rsid w:val="009A26E7"/>
    <w:rsid w:val="009A2EB8"/>
    <w:rsid w:val="009A325D"/>
    <w:rsid w:val="009A41F4"/>
    <w:rsid w:val="009A5BA3"/>
    <w:rsid w:val="009A5C75"/>
    <w:rsid w:val="009A5CCF"/>
    <w:rsid w:val="009A5FE0"/>
    <w:rsid w:val="009A684D"/>
    <w:rsid w:val="009A6CE4"/>
    <w:rsid w:val="009A6D06"/>
    <w:rsid w:val="009A7212"/>
    <w:rsid w:val="009A74AA"/>
    <w:rsid w:val="009A79DD"/>
    <w:rsid w:val="009A7D5B"/>
    <w:rsid w:val="009B0916"/>
    <w:rsid w:val="009B0D3B"/>
    <w:rsid w:val="009B0E35"/>
    <w:rsid w:val="009B1013"/>
    <w:rsid w:val="009B101F"/>
    <w:rsid w:val="009B15B9"/>
    <w:rsid w:val="009B17B2"/>
    <w:rsid w:val="009B24E7"/>
    <w:rsid w:val="009B2783"/>
    <w:rsid w:val="009B2B5A"/>
    <w:rsid w:val="009B2FD2"/>
    <w:rsid w:val="009B3410"/>
    <w:rsid w:val="009B3AFC"/>
    <w:rsid w:val="009B4989"/>
    <w:rsid w:val="009B49FF"/>
    <w:rsid w:val="009B4A38"/>
    <w:rsid w:val="009B4BDB"/>
    <w:rsid w:val="009B4C2B"/>
    <w:rsid w:val="009B5289"/>
    <w:rsid w:val="009B52BC"/>
    <w:rsid w:val="009B535D"/>
    <w:rsid w:val="009B654A"/>
    <w:rsid w:val="009B6609"/>
    <w:rsid w:val="009B7A65"/>
    <w:rsid w:val="009C0034"/>
    <w:rsid w:val="009C034B"/>
    <w:rsid w:val="009C04F2"/>
    <w:rsid w:val="009C18C8"/>
    <w:rsid w:val="009C1A1B"/>
    <w:rsid w:val="009C1B66"/>
    <w:rsid w:val="009C2BDF"/>
    <w:rsid w:val="009C2D37"/>
    <w:rsid w:val="009C34BF"/>
    <w:rsid w:val="009C354A"/>
    <w:rsid w:val="009C390A"/>
    <w:rsid w:val="009C3E61"/>
    <w:rsid w:val="009C5094"/>
    <w:rsid w:val="009C527D"/>
    <w:rsid w:val="009C551F"/>
    <w:rsid w:val="009C56CA"/>
    <w:rsid w:val="009C5ACA"/>
    <w:rsid w:val="009C5AEA"/>
    <w:rsid w:val="009C60F6"/>
    <w:rsid w:val="009C6150"/>
    <w:rsid w:val="009C616E"/>
    <w:rsid w:val="009C65FD"/>
    <w:rsid w:val="009C6766"/>
    <w:rsid w:val="009C6ACE"/>
    <w:rsid w:val="009C77F1"/>
    <w:rsid w:val="009C7801"/>
    <w:rsid w:val="009D04A6"/>
    <w:rsid w:val="009D0E93"/>
    <w:rsid w:val="009D11D9"/>
    <w:rsid w:val="009D127D"/>
    <w:rsid w:val="009D12C6"/>
    <w:rsid w:val="009D155F"/>
    <w:rsid w:val="009D1651"/>
    <w:rsid w:val="009D19DF"/>
    <w:rsid w:val="009D1A9C"/>
    <w:rsid w:val="009D1DAC"/>
    <w:rsid w:val="009D1E46"/>
    <w:rsid w:val="009D2134"/>
    <w:rsid w:val="009D29C6"/>
    <w:rsid w:val="009D2C12"/>
    <w:rsid w:val="009D2DE2"/>
    <w:rsid w:val="009D335C"/>
    <w:rsid w:val="009D37A3"/>
    <w:rsid w:val="009D3B1B"/>
    <w:rsid w:val="009D3BDC"/>
    <w:rsid w:val="009D3FCE"/>
    <w:rsid w:val="009D4291"/>
    <w:rsid w:val="009D4439"/>
    <w:rsid w:val="009D476B"/>
    <w:rsid w:val="009D496A"/>
    <w:rsid w:val="009D4B04"/>
    <w:rsid w:val="009D57AE"/>
    <w:rsid w:val="009D5B75"/>
    <w:rsid w:val="009D5DB7"/>
    <w:rsid w:val="009D6D44"/>
    <w:rsid w:val="009D6FAD"/>
    <w:rsid w:val="009D767C"/>
    <w:rsid w:val="009D795E"/>
    <w:rsid w:val="009D7998"/>
    <w:rsid w:val="009D7FA8"/>
    <w:rsid w:val="009D7FD9"/>
    <w:rsid w:val="009E01AA"/>
    <w:rsid w:val="009E02DF"/>
    <w:rsid w:val="009E06E7"/>
    <w:rsid w:val="009E11CE"/>
    <w:rsid w:val="009E15F5"/>
    <w:rsid w:val="009E18CF"/>
    <w:rsid w:val="009E1A83"/>
    <w:rsid w:val="009E1B45"/>
    <w:rsid w:val="009E1BA5"/>
    <w:rsid w:val="009E1D9D"/>
    <w:rsid w:val="009E25A6"/>
    <w:rsid w:val="009E25AD"/>
    <w:rsid w:val="009E29AE"/>
    <w:rsid w:val="009E2CE5"/>
    <w:rsid w:val="009E2F91"/>
    <w:rsid w:val="009E3429"/>
    <w:rsid w:val="009E3445"/>
    <w:rsid w:val="009E4416"/>
    <w:rsid w:val="009E498B"/>
    <w:rsid w:val="009E51B6"/>
    <w:rsid w:val="009E5781"/>
    <w:rsid w:val="009E670D"/>
    <w:rsid w:val="009E6B53"/>
    <w:rsid w:val="009E6C36"/>
    <w:rsid w:val="009E6F58"/>
    <w:rsid w:val="009E7B82"/>
    <w:rsid w:val="009E7BF2"/>
    <w:rsid w:val="009F00D2"/>
    <w:rsid w:val="009F03D2"/>
    <w:rsid w:val="009F045A"/>
    <w:rsid w:val="009F0755"/>
    <w:rsid w:val="009F07A8"/>
    <w:rsid w:val="009F07BE"/>
    <w:rsid w:val="009F0B93"/>
    <w:rsid w:val="009F0F93"/>
    <w:rsid w:val="009F1009"/>
    <w:rsid w:val="009F13D3"/>
    <w:rsid w:val="009F1598"/>
    <w:rsid w:val="009F161B"/>
    <w:rsid w:val="009F18FC"/>
    <w:rsid w:val="009F1CC4"/>
    <w:rsid w:val="009F2151"/>
    <w:rsid w:val="009F26BF"/>
    <w:rsid w:val="009F2988"/>
    <w:rsid w:val="009F2C93"/>
    <w:rsid w:val="009F3477"/>
    <w:rsid w:val="009F38FF"/>
    <w:rsid w:val="009F42B0"/>
    <w:rsid w:val="009F4633"/>
    <w:rsid w:val="009F5001"/>
    <w:rsid w:val="009F5333"/>
    <w:rsid w:val="009F6004"/>
    <w:rsid w:val="009F6271"/>
    <w:rsid w:val="009F6784"/>
    <w:rsid w:val="009F78AA"/>
    <w:rsid w:val="00A0025A"/>
    <w:rsid w:val="00A009A8"/>
    <w:rsid w:val="00A00A64"/>
    <w:rsid w:val="00A00C5F"/>
    <w:rsid w:val="00A00E76"/>
    <w:rsid w:val="00A018F5"/>
    <w:rsid w:val="00A01B7A"/>
    <w:rsid w:val="00A01E77"/>
    <w:rsid w:val="00A0207B"/>
    <w:rsid w:val="00A02334"/>
    <w:rsid w:val="00A028E1"/>
    <w:rsid w:val="00A0295C"/>
    <w:rsid w:val="00A030F7"/>
    <w:rsid w:val="00A03215"/>
    <w:rsid w:val="00A03847"/>
    <w:rsid w:val="00A03A92"/>
    <w:rsid w:val="00A03B0F"/>
    <w:rsid w:val="00A03D05"/>
    <w:rsid w:val="00A0401D"/>
    <w:rsid w:val="00A052A1"/>
    <w:rsid w:val="00A05334"/>
    <w:rsid w:val="00A05881"/>
    <w:rsid w:val="00A0589D"/>
    <w:rsid w:val="00A058A6"/>
    <w:rsid w:val="00A06236"/>
    <w:rsid w:val="00A06A67"/>
    <w:rsid w:val="00A07583"/>
    <w:rsid w:val="00A07AC5"/>
    <w:rsid w:val="00A07B86"/>
    <w:rsid w:val="00A107D5"/>
    <w:rsid w:val="00A10D2D"/>
    <w:rsid w:val="00A111AB"/>
    <w:rsid w:val="00A11CD4"/>
    <w:rsid w:val="00A12126"/>
    <w:rsid w:val="00A121D5"/>
    <w:rsid w:val="00A12632"/>
    <w:rsid w:val="00A12A60"/>
    <w:rsid w:val="00A12C3F"/>
    <w:rsid w:val="00A1368F"/>
    <w:rsid w:val="00A13B59"/>
    <w:rsid w:val="00A13DFE"/>
    <w:rsid w:val="00A1414D"/>
    <w:rsid w:val="00A143E6"/>
    <w:rsid w:val="00A146E5"/>
    <w:rsid w:val="00A148BA"/>
    <w:rsid w:val="00A14CA5"/>
    <w:rsid w:val="00A14CE5"/>
    <w:rsid w:val="00A14FA0"/>
    <w:rsid w:val="00A15314"/>
    <w:rsid w:val="00A15A89"/>
    <w:rsid w:val="00A15BFB"/>
    <w:rsid w:val="00A15DB2"/>
    <w:rsid w:val="00A16B18"/>
    <w:rsid w:val="00A16DD9"/>
    <w:rsid w:val="00A170B8"/>
    <w:rsid w:val="00A1733C"/>
    <w:rsid w:val="00A179BF"/>
    <w:rsid w:val="00A17A0E"/>
    <w:rsid w:val="00A17A1E"/>
    <w:rsid w:val="00A17A52"/>
    <w:rsid w:val="00A17C5E"/>
    <w:rsid w:val="00A17DEA"/>
    <w:rsid w:val="00A17F84"/>
    <w:rsid w:val="00A17F8F"/>
    <w:rsid w:val="00A20965"/>
    <w:rsid w:val="00A20A7D"/>
    <w:rsid w:val="00A20AE5"/>
    <w:rsid w:val="00A20D2B"/>
    <w:rsid w:val="00A20D73"/>
    <w:rsid w:val="00A20DF4"/>
    <w:rsid w:val="00A211A6"/>
    <w:rsid w:val="00A21728"/>
    <w:rsid w:val="00A217F9"/>
    <w:rsid w:val="00A21858"/>
    <w:rsid w:val="00A222C2"/>
    <w:rsid w:val="00A22619"/>
    <w:rsid w:val="00A22657"/>
    <w:rsid w:val="00A22CD5"/>
    <w:rsid w:val="00A2323B"/>
    <w:rsid w:val="00A232AE"/>
    <w:rsid w:val="00A235A8"/>
    <w:rsid w:val="00A239E8"/>
    <w:rsid w:val="00A23CE9"/>
    <w:rsid w:val="00A23DE2"/>
    <w:rsid w:val="00A24267"/>
    <w:rsid w:val="00A24E64"/>
    <w:rsid w:val="00A252F0"/>
    <w:rsid w:val="00A2570F"/>
    <w:rsid w:val="00A257B3"/>
    <w:rsid w:val="00A25CAD"/>
    <w:rsid w:val="00A2658B"/>
    <w:rsid w:val="00A2678B"/>
    <w:rsid w:val="00A268DC"/>
    <w:rsid w:val="00A269A4"/>
    <w:rsid w:val="00A2777A"/>
    <w:rsid w:val="00A27ABF"/>
    <w:rsid w:val="00A27C0D"/>
    <w:rsid w:val="00A27E89"/>
    <w:rsid w:val="00A30B35"/>
    <w:rsid w:val="00A3141E"/>
    <w:rsid w:val="00A3159A"/>
    <w:rsid w:val="00A31847"/>
    <w:rsid w:val="00A31A14"/>
    <w:rsid w:val="00A31CB6"/>
    <w:rsid w:val="00A323D1"/>
    <w:rsid w:val="00A3255D"/>
    <w:rsid w:val="00A325EB"/>
    <w:rsid w:val="00A32DBF"/>
    <w:rsid w:val="00A32EBC"/>
    <w:rsid w:val="00A33657"/>
    <w:rsid w:val="00A340D2"/>
    <w:rsid w:val="00A344A4"/>
    <w:rsid w:val="00A346BB"/>
    <w:rsid w:val="00A34B94"/>
    <w:rsid w:val="00A34FFA"/>
    <w:rsid w:val="00A35260"/>
    <w:rsid w:val="00A353EE"/>
    <w:rsid w:val="00A3561E"/>
    <w:rsid w:val="00A35DA9"/>
    <w:rsid w:val="00A35E97"/>
    <w:rsid w:val="00A362A3"/>
    <w:rsid w:val="00A36B0E"/>
    <w:rsid w:val="00A3719B"/>
    <w:rsid w:val="00A3748B"/>
    <w:rsid w:val="00A375E7"/>
    <w:rsid w:val="00A37608"/>
    <w:rsid w:val="00A3760C"/>
    <w:rsid w:val="00A37A4E"/>
    <w:rsid w:val="00A37EDD"/>
    <w:rsid w:val="00A404D1"/>
    <w:rsid w:val="00A40F2A"/>
    <w:rsid w:val="00A40FAA"/>
    <w:rsid w:val="00A41777"/>
    <w:rsid w:val="00A4179F"/>
    <w:rsid w:val="00A41D8E"/>
    <w:rsid w:val="00A42313"/>
    <w:rsid w:val="00A426A3"/>
    <w:rsid w:val="00A429D4"/>
    <w:rsid w:val="00A42F44"/>
    <w:rsid w:val="00A43292"/>
    <w:rsid w:val="00A43B7D"/>
    <w:rsid w:val="00A4441E"/>
    <w:rsid w:val="00A449ED"/>
    <w:rsid w:val="00A45467"/>
    <w:rsid w:val="00A454B6"/>
    <w:rsid w:val="00A458D8"/>
    <w:rsid w:val="00A45D10"/>
    <w:rsid w:val="00A45E89"/>
    <w:rsid w:val="00A46461"/>
    <w:rsid w:val="00A464CB"/>
    <w:rsid w:val="00A46C64"/>
    <w:rsid w:val="00A46CB0"/>
    <w:rsid w:val="00A47342"/>
    <w:rsid w:val="00A479E5"/>
    <w:rsid w:val="00A50287"/>
    <w:rsid w:val="00A50D2B"/>
    <w:rsid w:val="00A51431"/>
    <w:rsid w:val="00A514EF"/>
    <w:rsid w:val="00A51642"/>
    <w:rsid w:val="00A51A60"/>
    <w:rsid w:val="00A51DA6"/>
    <w:rsid w:val="00A528CC"/>
    <w:rsid w:val="00A52B6C"/>
    <w:rsid w:val="00A52F82"/>
    <w:rsid w:val="00A542E0"/>
    <w:rsid w:val="00A544A1"/>
    <w:rsid w:val="00A547FF"/>
    <w:rsid w:val="00A54BE6"/>
    <w:rsid w:val="00A55131"/>
    <w:rsid w:val="00A5576B"/>
    <w:rsid w:val="00A55AA4"/>
    <w:rsid w:val="00A564B4"/>
    <w:rsid w:val="00A565EB"/>
    <w:rsid w:val="00A568C0"/>
    <w:rsid w:val="00A56C72"/>
    <w:rsid w:val="00A56E7E"/>
    <w:rsid w:val="00A56FD7"/>
    <w:rsid w:val="00A57020"/>
    <w:rsid w:val="00A57083"/>
    <w:rsid w:val="00A571A2"/>
    <w:rsid w:val="00A5749F"/>
    <w:rsid w:val="00A5791D"/>
    <w:rsid w:val="00A57AD3"/>
    <w:rsid w:val="00A60495"/>
    <w:rsid w:val="00A608DD"/>
    <w:rsid w:val="00A609C6"/>
    <w:rsid w:val="00A60A62"/>
    <w:rsid w:val="00A60F23"/>
    <w:rsid w:val="00A612E5"/>
    <w:rsid w:val="00A615FB"/>
    <w:rsid w:val="00A62781"/>
    <w:rsid w:val="00A628B2"/>
    <w:rsid w:val="00A629A4"/>
    <w:rsid w:val="00A62C22"/>
    <w:rsid w:val="00A62C6E"/>
    <w:rsid w:val="00A62EAA"/>
    <w:rsid w:val="00A631D9"/>
    <w:rsid w:val="00A632C8"/>
    <w:rsid w:val="00A64707"/>
    <w:rsid w:val="00A6486E"/>
    <w:rsid w:val="00A64ACD"/>
    <w:rsid w:val="00A650CE"/>
    <w:rsid w:val="00A6525F"/>
    <w:rsid w:val="00A65673"/>
    <w:rsid w:val="00A65791"/>
    <w:rsid w:val="00A6660D"/>
    <w:rsid w:val="00A6706D"/>
    <w:rsid w:val="00A671A0"/>
    <w:rsid w:val="00A67378"/>
    <w:rsid w:val="00A678BA"/>
    <w:rsid w:val="00A67ECF"/>
    <w:rsid w:val="00A67EF7"/>
    <w:rsid w:val="00A67F17"/>
    <w:rsid w:val="00A70346"/>
    <w:rsid w:val="00A703FC"/>
    <w:rsid w:val="00A7064C"/>
    <w:rsid w:val="00A70942"/>
    <w:rsid w:val="00A70A03"/>
    <w:rsid w:val="00A70FDC"/>
    <w:rsid w:val="00A7128D"/>
    <w:rsid w:val="00A715E2"/>
    <w:rsid w:val="00A716F5"/>
    <w:rsid w:val="00A71F53"/>
    <w:rsid w:val="00A72253"/>
    <w:rsid w:val="00A722D5"/>
    <w:rsid w:val="00A72755"/>
    <w:rsid w:val="00A729EB"/>
    <w:rsid w:val="00A72C65"/>
    <w:rsid w:val="00A734E8"/>
    <w:rsid w:val="00A738AE"/>
    <w:rsid w:val="00A739F6"/>
    <w:rsid w:val="00A73F11"/>
    <w:rsid w:val="00A7458F"/>
    <w:rsid w:val="00A749A1"/>
    <w:rsid w:val="00A75465"/>
    <w:rsid w:val="00A75AA0"/>
    <w:rsid w:val="00A75FD4"/>
    <w:rsid w:val="00A7619B"/>
    <w:rsid w:val="00A76A35"/>
    <w:rsid w:val="00A76BC2"/>
    <w:rsid w:val="00A76FA0"/>
    <w:rsid w:val="00A76FE0"/>
    <w:rsid w:val="00A77163"/>
    <w:rsid w:val="00A7728A"/>
    <w:rsid w:val="00A77656"/>
    <w:rsid w:val="00A77C32"/>
    <w:rsid w:val="00A77FE1"/>
    <w:rsid w:val="00A8074D"/>
    <w:rsid w:val="00A80816"/>
    <w:rsid w:val="00A80D55"/>
    <w:rsid w:val="00A80DEE"/>
    <w:rsid w:val="00A81B1E"/>
    <w:rsid w:val="00A81CA0"/>
    <w:rsid w:val="00A81EF5"/>
    <w:rsid w:val="00A82117"/>
    <w:rsid w:val="00A82A38"/>
    <w:rsid w:val="00A82B3E"/>
    <w:rsid w:val="00A82C2F"/>
    <w:rsid w:val="00A82ECB"/>
    <w:rsid w:val="00A83345"/>
    <w:rsid w:val="00A83A6A"/>
    <w:rsid w:val="00A83B1C"/>
    <w:rsid w:val="00A83C8A"/>
    <w:rsid w:val="00A84392"/>
    <w:rsid w:val="00A84CB9"/>
    <w:rsid w:val="00A84DDF"/>
    <w:rsid w:val="00A84E1B"/>
    <w:rsid w:val="00A85A02"/>
    <w:rsid w:val="00A85AF7"/>
    <w:rsid w:val="00A86044"/>
    <w:rsid w:val="00A86764"/>
    <w:rsid w:val="00A86C40"/>
    <w:rsid w:val="00A871A8"/>
    <w:rsid w:val="00A8797A"/>
    <w:rsid w:val="00A87A23"/>
    <w:rsid w:val="00A87A45"/>
    <w:rsid w:val="00A9083C"/>
    <w:rsid w:val="00A90A9E"/>
    <w:rsid w:val="00A90C30"/>
    <w:rsid w:val="00A90F64"/>
    <w:rsid w:val="00A910ED"/>
    <w:rsid w:val="00A914A0"/>
    <w:rsid w:val="00A918F8"/>
    <w:rsid w:val="00A91936"/>
    <w:rsid w:val="00A91C32"/>
    <w:rsid w:val="00A91C3F"/>
    <w:rsid w:val="00A91D0C"/>
    <w:rsid w:val="00A91F90"/>
    <w:rsid w:val="00A92269"/>
    <w:rsid w:val="00A933F7"/>
    <w:rsid w:val="00A9364B"/>
    <w:rsid w:val="00A93903"/>
    <w:rsid w:val="00A939A2"/>
    <w:rsid w:val="00A93D50"/>
    <w:rsid w:val="00A9439A"/>
    <w:rsid w:val="00A94678"/>
    <w:rsid w:val="00A947A5"/>
    <w:rsid w:val="00A954A8"/>
    <w:rsid w:val="00A959F3"/>
    <w:rsid w:val="00A96312"/>
    <w:rsid w:val="00A96B58"/>
    <w:rsid w:val="00A97267"/>
    <w:rsid w:val="00A978FE"/>
    <w:rsid w:val="00A97A87"/>
    <w:rsid w:val="00AA0190"/>
    <w:rsid w:val="00AA02DA"/>
    <w:rsid w:val="00AA0B15"/>
    <w:rsid w:val="00AA0C78"/>
    <w:rsid w:val="00AA0D33"/>
    <w:rsid w:val="00AA149F"/>
    <w:rsid w:val="00AA1C4A"/>
    <w:rsid w:val="00AA1C91"/>
    <w:rsid w:val="00AA1E04"/>
    <w:rsid w:val="00AA2449"/>
    <w:rsid w:val="00AA2459"/>
    <w:rsid w:val="00AA2930"/>
    <w:rsid w:val="00AA29D1"/>
    <w:rsid w:val="00AA2B01"/>
    <w:rsid w:val="00AA3D09"/>
    <w:rsid w:val="00AA3F14"/>
    <w:rsid w:val="00AA3FDA"/>
    <w:rsid w:val="00AA450F"/>
    <w:rsid w:val="00AA4762"/>
    <w:rsid w:val="00AA484D"/>
    <w:rsid w:val="00AA4CE6"/>
    <w:rsid w:val="00AA523C"/>
    <w:rsid w:val="00AA560C"/>
    <w:rsid w:val="00AA5664"/>
    <w:rsid w:val="00AA58FB"/>
    <w:rsid w:val="00AA5F18"/>
    <w:rsid w:val="00AA62F9"/>
    <w:rsid w:val="00AA693F"/>
    <w:rsid w:val="00AA7161"/>
    <w:rsid w:val="00AA7296"/>
    <w:rsid w:val="00AA7E73"/>
    <w:rsid w:val="00AB02C4"/>
    <w:rsid w:val="00AB0403"/>
    <w:rsid w:val="00AB045F"/>
    <w:rsid w:val="00AB07F8"/>
    <w:rsid w:val="00AB0CC5"/>
    <w:rsid w:val="00AB1153"/>
    <w:rsid w:val="00AB1394"/>
    <w:rsid w:val="00AB1484"/>
    <w:rsid w:val="00AB1602"/>
    <w:rsid w:val="00AB1E77"/>
    <w:rsid w:val="00AB231E"/>
    <w:rsid w:val="00AB255D"/>
    <w:rsid w:val="00AB2982"/>
    <w:rsid w:val="00AB2B04"/>
    <w:rsid w:val="00AB3C23"/>
    <w:rsid w:val="00AB3D04"/>
    <w:rsid w:val="00AB40AC"/>
    <w:rsid w:val="00AB410D"/>
    <w:rsid w:val="00AB4B5A"/>
    <w:rsid w:val="00AB57F1"/>
    <w:rsid w:val="00AB5BAF"/>
    <w:rsid w:val="00AB5F07"/>
    <w:rsid w:val="00AB6515"/>
    <w:rsid w:val="00AB6A3A"/>
    <w:rsid w:val="00AB6B42"/>
    <w:rsid w:val="00AB75AE"/>
    <w:rsid w:val="00AC0268"/>
    <w:rsid w:val="00AC03A8"/>
    <w:rsid w:val="00AC0577"/>
    <w:rsid w:val="00AC12A5"/>
    <w:rsid w:val="00AC1B35"/>
    <w:rsid w:val="00AC1ED8"/>
    <w:rsid w:val="00AC28FF"/>
    <w:rsid w:val="00AC30D5"/>
    <w:rsid w:val="00AC30F3"/>
    <w:rsid w:val="00AC39DE"/>
    <w:rsid w:val="00AC3EEF"/>
    <w:rsid w:val="00AC4096"/>
    <w:rsid w:val="00AC43FC"/>
    <w:rsid w:val="00AC4859"/>
    <w:rsid w:val="00AC4B45"/>
    <w:rsid w:val="00AC4E61"/>
    <w:rsid w:val="00AC50E1"/>
    <w:rsid w:val="00AC50EE"/>
    <w:rsid w:val="00AC51CA"/>
    <w:rsid w:val="00AC5A87"/>
    <w:rsid w:val="00AC6441"/>
    <w:rsid w:val="00AC6511"/>
    <w:rsid w:val="00AC7C8B"/>
    <w:rsid w:val="00AC7E53"/>
    <w:rsid w:val="00AC7EF2"/>
    <w:rsid w:val="00AD02DA"/>
    <w:rsid w:val="00AD05A1"/>
    <w:rsid w:val="00AD0F49"/>
    <w:rsid w:val="00AD1B6E"/>
    <w:rsid w:val="00AD22A9"/>
    <w:rsid w:val="00AD23BA"/>
    <w:rsid w:val="00AD24E5"/>
    <w:rsid w:val="00AD2652"/>
    <w:rsid w:val="00AD283F"/>
    <w:rsid w:val="00AD35FB"/>
    <w:rsid w:val="00AD36EB"/>
    <w:rsid w:val="00AD3F67"/>
    <w:rsid w:val="00AD4166"/>
    <w:rsid w:val="00AD41CB"/>
    <w:rsid w:val="00AD4921"/>
    <w:rsid w:val="00AD5EC1"/>
    <w:rsid w:val="00AD67E5"/>
    <w:rsid w:val="00AD6A4C"/>
    <w:rsid w:val="00AD6CFD"/>
    <w:rsid w:val="00AD6DB8"/>
    <w:rsid w:val="00AD70CA"/>
    <w:rsid w:val="00AD719E"/>
    <w:rsid w:val="00AE01B0"/>
    <w:rsid w:val="00AE0440"/>
    <w:rsid w:val="00AE0520"/>
    <w:rsid w:val="00AE05D5"/>
    <w:rsid w:val="00AE0B53"/>
    <w:rsid w:val="00AE1433"/>
    <w:rsid w:val="00AE186D"/>
    <w:rsid w:val="00AE19BB"/>
    <w:rsid w:val="00AE2483"/>
    <w:rsid w:val="00AE3337"/>
    <w:rsid w:val="00AE35A4"/>
    <w:rsid w:val="00AE369A"/>
    <w:rsid w:val="00AE3709"/>
    <w:rsid w:val="00AE3BCB"/>
    <w:rsid w:val="00AE3D88"/>
    <w:rsid w:val="00AE4490"/>
    <w:rsid w:val="00AE49DE"/>
    <w:rsid w:val="00AE4B4F"/>
    <w:rsid w:val="00AE4D3C"/>
    <w:rsid w:val="00AE502B"/>
    <w:rsid w:val="00AE5F7A"/>
    <w:rsid w:val="00AE64D7"/>
    <w:rsid w:val="00AE6771"/>
    <w:rsid w:val="00AE6BC7"/>
    <w:rsid w:val="00AE73AB"/>
    <w:rsid w:val="00AE79C9"/>
    <w:rsid w:val="00AF08E4"/>
    <w:rsid w:val="00AF0ACA"/>
    <w:rsid w:val="00AF1296"/>
    <w:rsid w:val="00AF1780"/>
    <w:rsid w:val="00AF18E6"/>
    <w:rsid w:val="00AF1C0C"/>
    <w:rsid w:val="00AF20B7"/>
    <w:rsid w:val="00AF27E8"/>
    <w:rsid w:val="00AF2F52"/>
    <w:rsid w:val="00AF313C"/>
    <w:rsid w:val="00AF3151"/>
    <w:rsid w:val="00AF445C"/>
    <w:rsid w:val="00AF4C07"/>
    <w:rsid w:val="00AF4E49"/>
    <w:rsid w:val="00AF4E6C"/>
    <w:rsid w:val="00AF5C0E"/>
    <w:rsid w:val="00AF5CEA"/>
    <w:rsid w:val="00AF65D1"/>
    <w:rsid w:val="00AF6C31"/>
    <w:rsid w:val="00AF7535"/>
    <w:rsid w:val="00AF7F2C"/>
    <w:rsid w:val="00B001BA"/>
    <w:rsid w:val="00B0083F"/>
    <w:rsid w:val="00B00D9B"/>
    <w:rsid w:val="00B00DED"/>
    <w:rsid w:val="00B00ED4"/>
    <w:rsid w:val="00B01263"/>
    <w:rsid w:val="00B01280"/>
    <w:rsid w:val="00B012D5"/>
    <w:rsid w:val="00B01968"/>
    <w:rsid w:val="00B01C6E"/>
    <w:rsid w:val="00B02174"/>
    <w:rsid w:val="00B021C2"/>
    <w:rsid w:val="00B0276B"/>
    <w:rsid w:val="00B02AAD"/>
    <w:rsid w:val="00B02C89"/>
    <w:rsid w:val="00B03CD0"/>
    <w:rsid w:val="00B03FEB"/>
    <w:rsid w:val="00B04087"/>
    <w:rsid w:val="00B042A1"/>
    <w:rsid w:val="00B046E2"/>
    <w:rsid w:val="00B04B3E"/>
    <w:rsid w:val="00B04E23"/>
    <w:rsid w:val="00B051D8"/>
    <w:rsid w:val="00B05256"/>
    <w:rsid w:val="00B052BC"/>
    <w:rsid w:val="00B053DC"/>
    <w:rsid w:val="00B055D4"/>
    <w:rsid w:val="00B05938"/>
    <w:rsid w:val="00B05FCF"/>
    <w:rsid w:val="00B068CD"/>
    <w:rsid w:val="00B06CDD"/>
    <w:rsid w:val="00B07C49"/>
    <w:rsid w:val="00B07E2B"/>
    <w:rsid w:val="00B10232"/>
    <w:rsid w:val="00B10D39"/>
    <w:rsid w:val="00B1187A"/>
    <w:rsid w:val="00B11C9E"/>
    <w:rsid w:val="00B11CF4"/>
    <w:rsid w:val="00B12379"/>
    <w:rsid w:val="00B12810"/>
    <w:rsid w:val="00B12D65"/>
    <w:rsid w:val="00B134C7"/>
    <w:rsid w:val="00B149BC"/>
    <w:rsid w:val="00B14C96"/>
    <w:rsid w:val="00B14ED4"/>
    <w:rsid w:val="00B14EFB"/>
    <w:rsid w:val="00B152D4"/>
    <w:rsid w:val="00B15443"/>
    <w:rsid w:val="00B154E7"/>
    <w:rsid w:val="00B15E72"/>
    <w:rsid w:val="00B160F2"/>
    <w:rsid w:val="00B16C1A"/>
    <w:rsid w:val="00B16D77"/>
    <w:rsid w:val="00B178DC"/>
    <w:rsid w:val="00B17ABE"/>
    <w:rsid w:val="00B2036F"/>
    <w:rsid w:val="00B20655"/>
    <w:rsid w:val="00B20860"/>
    <w:rsid w:val="00B2127E"/>
    <w:rsid w:val="00B21623"/>
    <w:rsid w:val="00B21D7F"/>
    <w:rsid w:val="00B229B9"/>
    <w:rsid w:val="00B22E1A"/>
    <w:rsid w:val="00B22F64"/>
    <w:rsid w:val="00B23023"/>
    <w:rsid w:val="00B23424"/>
    <w:rsid w:val="00B234AD"/>
    <w:rsid w:val="00B23841"/>
    <w:rsid w:val="00B23E3C"/>
    <w:rsid w:val="00B24183"/>
    <w:rsid w:val="00B249B0"/>
    <w:rsid w:val="00B24D59"/>
    <w:rsid w:val="00B25413"/>
    <w:rsid w:val="00B258DD"/>
    <w:rsid w:val="00B258DE"/>
    <w:rsid w:val="00B25B50"/>
    <w:rsid w:val="00B25E39"/>
    <w:rsid w:val="00B25E92"/>
    <w:rsid w:val="00B25FD4"/>
    <w:rsid w:val="00B26B01"/>
    <w:rsid w:val="00B26C2F"/>
    <w:rsid w:val="00B27059"/>
    <w:rsid w:val="00B27F41"/>
    <w:rsid w:val="00B31063"/>
    <w:rsid w:val="00B31714"/>
    <w:rsid w:val="00B3188B"/>
    <w:rsid w:val="00B31AD9"/>
    <w:rsid w:val="00B31B0A"/>
    <w:rsid w:val="00B31B6F"/>
    <w:rsid w:val="00B31EA9"/>
    <w:rsid w:val="00B32BF3"/>
    <w:rsid w:val="00B32DF9"/>
    <w:rsid w:val="00B330D9"/>
    <w:rsid w:val="00B330F0"/>
    <w:rsid w:val="00B3333E"/>
    <w:rsid w:val="00B336A3"/>
    <w:rsid w:val="00B33818"/>
    <w:rsid w:val="00B33BB0"/>
    <w:rsid w:val="00B34222"/>
    <w:rsid w:val="00B34687"/>
    <w:rsid w:val="00B347CF"/>
    <w:rsid w:val="00B356F6"/>
    <w:rsid w:val="00B35717"/>
    <w:rsid w:val="00B370A0"/>
    <w:rsid w:val="00B378E9"/>
    <w:rsid w:val="00B37B07"/>
    <w:rsid w:val="00B40652"/>
    <w:rsid w:val="00B40725"/>
    <w:rsid w:val="00B40C37"/>
    <w:rsid w:val="00B40FC2"/>
    <w:rsid w:val="00B41400"/>
    <w:rsid w:val="00B41596"/>
    <w:rsid w:val="00B41670"/>
    <w:rsid w:val="00B42C93"/>
    <w:rsid w:val="00B43099"/>
    <w:rsid w:val="00B431A9"/>
    <w:rsid w:val="00B43D52"/>
    <w:rsid w:val="00B4452E"/>
    <w:rsid w:val="00B45592"/>
    <w:rsid w:val="00B455A1"/>
    <w:rsid w:val="00B455E1"/>
    <w:rsid w:val="00B466ED"/>
    <w:rsid w:val="00B4719F"/>
    <w:rsid w:val="00B4768C"/>
    <w:rsid w:val="00B4769B"/>
    <w:rsid w:val="00B47783"/>
    <w:rsid w:val="00B47936"/>
    <w:rsid w:val="00B47D04"/>
    <w:rsid w:val="00B50359"/>
    <w:rsid w:val="00B5129A"/>
    <w:rsid w:val="00B520B5"/>
    <w:rsid w:val="00B52587"/>
    <w:rsid w:val="00B52882"/>
    <w:rsid w:val="00B52EF1"/>
    <w:rsid w:val="00B53669"/>
    <w:rsid w:val="00B53E7F"/>
    <w:rsid w:val="00B53E84"/>
    <w:rsid w:val="00B53FF7"/>
    <w:rsid w:val="00B54864"/>
    <w:rsid w:val="00B548F7"/>
    <w:rsid w:val="00B54A6A"/>
    <w:rsid w:val="00B55BDA"/>
    <w:rsid w:val="00B562D6"/>
    <w:rsid w:val="00B56781"/>
    <w:rsid w:val="00B56FF2"/>
    <w:rsid w:val="00B574C7"/>
    <w:rsid w:val="00B60D27"/>
    <w:rsid w:val="00B61E62"/>
    <w:rsid w:val="00B6233D"/>
    <w:rsid w:val="00B6249C"/>
    <w:rsid w:val="00B629B6"/>
    <w:rsid w:val="00B62F12"/>
    <w:rsid w:val="00B6308D"/>
    <w:rsid w:val="00B63428"/>
    <w:rsid w:val="00B63594"/>
    <w:rsid w:val="00B63851"/>
    <w:rsid w:val="00B64063"/>
    <w:rsid w:val="00B640BE"/>
    <w:rsid w:val="00B64AE2"/>
    <w:rsid w:val="00B64F06"/>
    <w:rsid w:val="00B652F0"/>
    <w:rsid w:val="00B655FD"/>
    <w:rsid w:val="00B65605"/>
    <w:rsid w:val="00B65878"/>
    <w:rsid w:val="00B65B1D"/>
    <w:rsid w:val="00B65CF2"/>
    <w:rsid w:val="00B67372"/>
    <w:rsid w:val="00B6769B"/>
    <w:rsid w:val="00B67C1F"/>
    <w:rsid w:val="00B67C5D"/>
    <w:rsid w:val="00B70033"/>
    <w:rsid w:val="00B703C2"/>
    <w:rsid w:val="00B704E6"/>
    <w:rsid w:val="00B70602"/>
    <w:rsid w:val="00B708AC"/>
    <w:rsid w:val="00B71414"/>
    <w:rsid w:val="00B71FCE"/>
    <w:rsid w:val="00B7269A"/>
    <w:rsid w:val="00B72AA7"/>
    <w:rsid w:val="00B72F82"/>
    <w:rsid w:val="00B732AC"/>
    <w:rsid w:val="00B732D8"/>
    <w:rsid w:val="00B737DA"/>
    <w:rsid w:val="00B74029"/>
    <w:rsid w:val="00B744AC"/>
    <w:rsid w:val="00B74576"/>
    <w:rsid w:val="00B7477A"/>
    <w:rsid w:val="00B74E84"/>
    <w:rsid w:val="00B750F9"/>
    <w:rsid w:val="00B755DA"/>
    <w:rsid w:val="00B7566A"/>
    <w:rsid w:val="00B75885"/>
    <w:rsid w:val="00B7591F"/>
    <w:rsid w:val="00B75B5D"/>
    <w:rsid w:val="00B76317"/>
    <w:rsid w:val="00B764E6"/>
    <w:rsid w:val="00B76852"/>
    <w:rsid w:val="00B772C4"/>
    <w:rsid w:val="00B77457"/>
    <w:rsid w:val="00B77603"/>
    <w:rsid w:val="00B777CE"/>
    <w:rsid w:val="00B777D0"/>
    <w:rsid w:val="00B77F68"/>
    <w:rsid w:val="00B80568"/>
    <w:rsid w:val="00B80BAA"/>
    <w:rsid w:val="00B8113C"/>
    <w:rsid w:val="00B81186"/>
    <w:rsid w:val="00B811BB"/>
    <w:rsid w:val="00B81881"/>
    <w:rsid w:val="00B81A27"/>
    <w:rsid w:val="00B82451"/>
    <w:rsid w:val="00B82683"/>
    <w:rsid w:val="00B828B2"/>
    <w:rsid w:val="00B8298A"/>
    <w:rsid w:val="00B8307C"/>
    <w:rsid w:val="00B8365D"/>
    <w:rsid w:val="00B83DC8"/>
    <w:rsid w:val="00B84391"/>
    <w:rsid w:val="00B845BA"/>
    <w:rsid w:val="00B84742"/>
    <w:rsid w:val="00B849D5"/>
    <w:rsid w:val="00B84E4E"/>
    <w:rsid w:val="00B84F8A"/>
    <w:rsid w:val="00B84F94"/>
    <w:rsid w:val="00B853EC"/>
    <w:rsid w:val="00B853F3"/>
    <w:rsid w:val="00B85499"/>
    <w:rsid w:val="00B862CD"/>
    <w:rsid w:val="00B8637F"/>
    <w:rsid w:val="00B868F9"/>
    <w:rsid w:val="00B86A7B"/>
    <w:rsid w:val="00B86BDA"/>
    <w:rsid w:val="00B87600"/>
    <w:rsid w:val="00B87B91"/>
    <w:rsid w:val="00B90094"/>
    <w:rsid w:val="00B90149"/>
    <w:rsid w:val="00B90557"/>
    <w:rsid w:val="00B90C1E"/>
    <w:rsid w:val="00B91202"/>
    <w:rsid w:val="00B91311"/>
    <w:rsid w:val="00B91611"/>
    <w:rsid w:val="00B916CD"/>
    <w:rsid w:val="00B91B12"/>
    <w:rsid w:val="00B923AF"/>
    <w:rsid w:val="00B92CE6"/>
    <w:rsid w:val="00B92F61"/>
    <w:rsid w:val="00B9391B"/>
    <w:rsid w:val="00B93E8D"/>
    <w:rsid w:val="00B9401A"/>
    <w:rsid w:val="00B94038"/>
    <w:rsid w:val="00B94711"/>
    <w:rsid w:val="00B94AF0"/>
    <w:rsid w:val="00B94ED6"/>
    <w:rsid w:val="00B956F5"/>
    <w:rsid w:val="00B95AC8"/>
    <w:rsid w:val="00B95C06"/>
    <w:rsid w:val="00B964E0"/>
    <w:rsid w:val="00B9661A"/>
    <w:rsid w:val="00B96921"/>
    <w:rsid w:val="00B96A77"/>
    <w:rsid w:val="00B96CDC"/>
    <w:rsid w:val="00B96ED3"/>
    <w:rsid w:val="00B97482"/>
    <w:rsid w:val="00B97675"/>
    <w:rsid w:val="00B97FB1"/>
    <w:rsid w:val="00BA0AB5"/>
    <w:rsid w:val="00BA0E99"/>
    <w:rsid w:val="00BA0F86"/>
    <w:rsid w:val="00BA1038"/>
    <w:rsid w:val="00BA1456"/>
    <w:rsid w:val="00BA21EA"/>
    <w:rsid w:val="00BA291E"/>
    <w:rsid w:val="00BA2B9E"/>
    <w:rsid w:val="00BA2E63"/>
    <w:rsid w:val="00BA34EB"/>
    <w:rsid w:val="00BA3648"/>
    <w:rsid w:val="00BA3791"/>
    <w:rsid w:val="00BA404F"/>
    <w:rsid w:val="00BA4D3F"/>
    <w:rsid w:val="00BA579E"/>
    <w:rsid w:val="00BA58DE"/>
    <w:rsid w:val="00BA6019"/>
    <w:rsid w:val="00BA6316"/>
    <w:rsid w:val="00BA6E70"/>
    <w:rsid w:val="00BA72A6"/>
    <w:rsid w:val="00BA7AC3"/>
    <w:rsid w:val="00BA7B41"/>
    <w:rsid w:val="00BA7C62"/>
    <w:rsid w:val="00BA7D81"/>
    <w:rsid w:val="00BA7E59"/>
    <w:rsid w:val="00BA7FD2"/>
    <w:rsid w:val="00BB003F"/>
    <w:rsid w:val="00BB0405"/>
    <w:rsid w:val="00BB0726"/>
    <w:rsid w:val="00BB0922"/>
    <w:rsid w:val="00BB0AC2"/>
    <w:rsid w:val="00BB12A3"/>
    <w:rsid w:val="00BB14C0"/>
    <w:rsid w:val="00BB2378"/>
    <w:rsid w:val="00BB2489"/>
    <w:rsid w:val="00BB2510"/>
    <w:rsid w:val="00BB2DDC"/>
    <w:rsid w:val="00BB2E4F"/>
    <w:rsid w:val="00BB30B7"/>
    <w:rsid w:val="00BB3248"/>
    <w:rsid w:val="00BB3616"/>
    <w:rsid w:val="00BB361B"/>
    <w:rsid w:val="00BB36FF"/>
    <w:rsid w:val="00BB3BF7"/>
    <w:rsid w:val="00BB3E03"/>
    <w:rsid w:val="00BB4081"/>
    <w:rsid w:val="00BB411D"/>
    <w:rsid w:val="00BB4E04"/>
    <w:rsid w:val="00BB53F8"/>
    <w:rsid w:val="00BB58A2"/>
    <w:rsid w:val="00BB5973"/>
    <w:rsid w:val="00BB5DEF"/>
    <w:rsid w:val="00BB6152"/>
    <w:rsid w:val="00BB6351"/>
    <w:rsid w:val="00BB6B99"/>
    <w:rsid w:val="00BB6C61"/>
    <w:rsid w:val="00BB6EBC"/>
    <w:rsid w:val="00BB73FA"/>
    <w:rsid w:val="00BB7517"/>
    <w:rsid w:val="00BB7963"/>
    <w:rsid w:val="00BB7ACD"/>
    <w:rsid w:val="00BB7C67"/>
    <w:rsid w:val="00BC0494"/>
    <w:rsid w:val="00BC065E"/>
    <w:rsid w:val="00BC0A61"/>
    <w:rsid w:val="00BC1544"/>
    <w:rsid w:val="00BC1993"/>
    <w:rsid w:val="00BC1DCD"/>
    <w:rsid w:val="00BC1FFE"/>
    <w:rsid w:val="00BC2E49"/>
    <w:rsid w:val="00BC3675"/>
    <w:rsid w:val="00BC379C"/>
    <w:rsid w:val="00BC42E8"/>
    <w:rsid w:val="00BC4757"/>
    <w:rsid w:val="00BC4C11"/>
    <w:rsid w:val="00BC4CDD"/>
    <w:rsid w:val="00BC52F2"/>
    <w:rsid w:val="00BC561C"/>
    <w:rsid w:val="00BC575D"/>
    <w:rsid w:val="00BC5AFF"/>
    <w:rsid w:val="00BC6550"/>
    <w:rsid w:val="00BC693D"/>
    <w:rsid w:val="00BC6974"/>
    <w:rsid w:val="00BC7396"/>
    <w:rsid w:val="00BC73D4"/>
    <w:rsid w:val="00BC76CC"/>
    <w:rsid w:val="00BC76E3"/>
    <w:rsid w:val="00BC78EF"/>
    <w:rsid w:val="00BC7D18"/>
    <w:rsid w:val="00BD04B0"/>
    <w:rsid w:val="00BD082D"/>
    <w:rsid w:val="00BD097F"/>
    <w:rsid w:val="00BD0CB1"/>
    <w:rsid w:val="00BD0DBF"/>
    <w:rsid w:val="00BD0E17"/>
    <w:rsid w:val="00BD10F8"/>
    <w:rsid w:val="00BD19EB"/>
    <w:rsid w:val="00BD1A50"/>
    <w:rsid w:val="00BD286B"/>
    <w:rsid w:val="00BD29E7"/>
    <w:rsid w:val="00BD2A16"/>
    <w:rsid w:val="00BD2EA4"/>
    <w:rsid w:val="00BD35C5"/>
    <w:rsid w:val="00BD3D77"/>
    <w:rsid w:val="00BD3DDE"/>
    <w:rsid w:val="00BD4918"/>
    <w:rsid w:val="00BD4958"/>
    <w:rsid w:val="00BD51D3"/>
    <w:rsid w:val="00BD5489"/>
    <w:rsid w:val="00BD5969"/>
    <w:rsid w:val="00BD5DCF"/>
    <w:rsid w:val="00BD6A23"/>
    <w:rsid w:val="00BD6C11"/>
    <w:rsid w:val="00BD6D41"/>
    <w:rsid w:val="00BD6E2C"/>
    <w:rsid w:val="00BD70A4"/>
    <w:rsid w:val="00BD7133"/>
    <w:rsid w:val="00BD7254"/>
    <w:rsid w:val="00BD7ECD"/>
    <w:rsid w:val="00BD7F33"/>
    <w:rsid w:val="00BE006A"/>
    <w:rsid w:val="00BE105B"/>
    <w:rsid w:val="00BE1447"/>
    <w:rsid w:val="00BE171C"/>
    <w:rsid w:val="00BE1A97"/>
    <w:rsid w:val="00BE1AC1"/>
    <w:rsid w:val="00BE1D1F"/>
    <w:rsid w:val="00BE1D92"/>
    <w:rsid w:val="00BE1DDD"/>
    <w:rsid w:val="00BE1EEB"/>
    <w:rsid w:val="00BE238E"/>
    <w:rsid w:val="00BE2A3E"/>
    <w:rsid w:val="00BE2A4A"/>
    <w:rsid w:val="00BE2F49"/>
    <w:rsid w:val="00BE3122"/>
    <w:rsid w:val="00BE3B34"/>
    <w:rsid w:val="00BE4190"/>
    <w:rsid w:val="00BE42BA"/>
    <w:rsid w:val="00BE4370"/>
    <w:rsid w:val="00BE4A5A"/>
    <w:rsid w:val="00BE5117"/>
    <w:rsid w:val="00BE5D00"/>
    <w:rsid w:val="00BE685E"/>
    <w:rsid w:val="00BE6E02"/>
    <w:rsid w:val="00BE6EC6"/>
    <w:rsid w:val="00BE712E"/>
    <w:rsid w:val="00BE749B"/>
    <w:rsid w:val="00BE7C5C"/>
    <w:rsid w:val="00BF019E"/>
    <w:rsid w:val="00BF0389"/>
    <w:rsid w:val="00BF04FB"/>
    <w:rsid w:val="00BF0E67"/>
    <w:rsid w:val="00BF1453"/>
    <w:rsid w:val="00BF152B"/>
    <w:rsid w:val="00BF1767"/>
    <w:rsid w:val="00BF18EE"/>
    <w:rsid w:val="00BF1A14"/>
    <w:rsid w:val="00BF1C6A"/>
    <w:rsid w:val="00BF1D59"/>
    <w:rsid w:val="00BF1E88"/>
    <w:rsid w:val="00BF1F28"/>
    <w:rsid w:val="00BF3897"/>
    <w:rsid w:val="00BF3BD0"/>
    <w:rsid w:val="00BF3D3A"/>
    <w:rsid w:val="00BF3E8A"/>
    <w:rsid w:val="00BF3F09"/>
    <w:rsid w:val="00BF42BA"/>
    <w:rsid w:val="00BF46EC"/>
    <w:rsid w:val="00BF4778"/>
    <w:rsid w:val="00BF50F7"/>
    <w:rsid w:val="00BF54B1"/>
    <w:rsid w:val="00BF6614"/>
    <w:rsid w:val="00BF6D76"/>
    <w:rsid w:val="00BF72E7"/>
    <w:rsid w:val="00BF7D75"/>
    <w:rsid w:val="00BF7DCD"/>
    <w:rsid w:val="00BF7E47"/>
    <w:rsid w:val="00C00606"/>
    <w:rsid w:val="00C0063D"/>
    <w:rsid w:val="00C00703"/>
    <w:rsid w:val="00C00D05"/>
    <w:rsid w:val="00C017AF"/>
    <w:rsid w:val="00C01866"/>
    <w:rsid w:val="00C01925"/>
    <w:rsid w:val="00C02345"/>
    <w:rsid w:val="00C026FF"/>
    <w:rsid w:val="00C02745"/>
    <w:rsid w:val="00C02F7E"/>
    <w:rsid w:val="00C0325C"/>
    <w:rsid w:val="00C03A0F"/>
    <w:rsid w:val="00C03ECF"/>
    <w:rsid w:val="00C03FDA"/>
    <w:rsid w:val="00C040EC"/>
    <w:rsid w:val="00C04FAD"/>
    <w:rsid w:val="00C056E9"/>
    <w:rsid w:val="00C05F5D"/>
    <w:rsid w:val="00C06377"/>
    <w:rsid w:val="00C06741"/>
    <w:rsid w:val="00C069D0"/>
    <w:rsid w:val="00C0706B"/>
    <w:rsid w:val="00C07383"/>
    <w:rsid w:val="00C0799A"/>
    <w:rsid w:val="00C07A68"/>
    <w:rsid w:val="00C07DB1"/>
    <w:rsid w:val="00C10CF0"/>
    <w:rsid w:val="00C10F42"/>
    <w:rsid w:val="00C10FE5"/>
    <w:rsid w:val="00C112D3"/>
    <w:rsid w:val="00C12198"/>
    <w:rsid w:val="00C129FF"/>
    <w:rsid w:val="00C12AC8"/>
    <w:rsid w:val="00C12E5F"/>
    <w:rsid w:val="00C1380F"/>
    <w:rsid w:val="00C13817"/>
    <w:rsid w:val="00C13CAB"/>
    <w:rsid w:val="00C1404D"/>
    <w:rsid w:val="00C14837"/>
    <w:rsid w:val="00C14A03"/>
    <w:rsid w:val="00C14C0F"/>
    <w:rsid w:val="00C14FBF"/>
    <w:rsid w:val="00C15282"/>
    <w:rsid w:val="00C15303"/>
    <w:rsid w:val="00C1551F"/>
    <w:rsid w:val="00C15726"/>
    <w:rsid w:val="00C16058"/>
    <w:rsid w:val="00C16498"/>
    <w:rsid w:val="00C16A17"/>
    <w:rsid w:val="00C16B05"/>
    <w:rsid w:val="00C17046"/>
    <w:rsid w:val="00C172DB"/>
    <w:rsid w:val="00C176A4"/>
    <w:rsid w:val="00C17B65"/>
    <w:rsid w:val="00C17D80"/>
    <w:rsid w:val="00C20033"/>
    <w:rsid w:val="00C20450"/>
    <w:rsid w:val="00C2068B"/>
    <w:rsid w:val="00C20AC5"/>
    <w:rsid w:val="00C21390"/>
    <w:rsid w:val="00C21ED7"/>
    <w:rsid w:val="00C22619"/>
    <w:rsid w:val="00C22661"/>
    <w:rsid w:val="00C22D71"/>
    <w:rsid w:val="00C22ED5"/>
    <w:rsid w:val="00C23894"/>
    <w:rsid w:val="00C23AFB"/>
    <w:rsid w:val="00C23DED"/>
    <w:rsid w:val="00C23F40"/>
    <w:rsid w:val="00C23FAF"/>
    <w:rsid w:val="00C24788"/>
    <w:rsid w:val="00C24960"/>
    <w:rsid w:val="00C24A0F"/>
    <w:rsid w:val="00C26ADE"/>
    <w:rsid w:val="00C26BCC"/>
    <w:rsid w:val="00C26CFE"/>
    <w:rsid w:val="00C26D1E"/>
    <w:rsid w:val="00C27F6E"/>
    <w:rsid w:val="00C301D0"/>
    <w:rsid w:val="00C3058A"/>
    <w:rsid w:val="00C31155"/>
    <w:rsid w:val="00C317FA"/>
    <w:rsid w:val="00C324E0"/>
    <w:rsid w:val="00C327CB"/>
    <w:rsid w:val="00C33172"/>
    <w:rsid w:val="00C331A6"/>
    <w:rsid w:val="00C337EE"/>
    <w:rsid w:val="00C338BF"/>
    <w:rsid w:val="00C33B2A"/>
    <w:rsid w:val="00C33B4F"/>
    <w:rsid w:val="00C33F45"/>
    <w:rsid w:val="00C34292"/>
    <w:rsid w:val="00C343A7"/>
    <w:rsid w:val="00C34431"/>
    <w:rsid w:val="00C3469B"/>
    <w:rsid w:val="00C34901"/>
    <w:rsid w:val="00C3490B"/>
    <w:rsid w:val="00C34A0B"/>
    <w:rsid w:val="00C351FA"/>
    <w:rsid w:val="00C35657"/>
    <w:rsid w:val="00C35906"/>
    <w:rsid w:val="00C35C41"/>
    <w:rsid w:val="00C36092"/>
    <w:rsid w:val="00C36AF4"/>
    <w:rsid w:val="00C374B3"/>
    <w:rsid w:val="00C3772A"/>
    <w:rsid w:val="00C4016D"/>
    <w:rsid w:val="00C40BDD"/>
    <w:rsid w:val="00C41400"/>
    <w:rsid w:val="00C41AA1"/>
    <w:rsid w:val="00C41AF9"/>
    <w:rsid w:val="00C42080"/>
    <w:rsid w:val="00C4209C"/>
    <w:rsid w:val="00C4221E"/>
    <w:rsid w:val="00C424E9"/>
    <w:rsid w:val="00C43773"/>
    <w:rsid w:val="00C439F7"/>
    <w:rsid w:val="00C43A07"/>
    <w:rsid w:val="00C44220"/>
    <w:rsid w:val="00C445E4"/>
    <w:rsid w:val="00C449FD"/>
    <w:rsid w:val="00C45267"/>
    <w:rsid w:val="00C45616"/>
    <w:rsid w:val="00C45766"/>
    <w:rsid w:val="00C459A4"/>
    <w:rsid w:val="00C45C95"/>
    <w:rsid w:val="00C46206"/>
    <w:rsid w:val="00C46723"/>
    <w:rsid w:val="00C468F3"/>
    <w:rsid w:val="00C46CB6"/>
    <w:rsid w:val="00C4709A"/>
    <w:rsid w:val="00C47AFA"/>
    <w:rsid w:val="00C47B85"/>
    <w:rsid w:val="00C50363"/>
    <w:rsid w:val="00C50730"/>
    <w:rsid w:val="00C509F2"/>
    <w:rsid w:val="00C513BB"/>
    <w:rsid w:val="00C51985"/>
    <w:rsid w:val="00C51C1C"/>
    <w:rsid w:val="00C51E30"/>
    <w:rsid w:val="00C52317"/>
    <w:rsid w:val="00C5238F"/>
    <w:rsid w:val="00C523FF"/>
    <w:rsid w:val="00C5260C"/>
    <w:rsid w:val="00C5338A"/>
    <w:rsid w:val="00C539BF"/>
    <w:rsid w:val="00C544E6"/>
    <w:rsid w:val="00C547BA"/>
    <w:rsid w:val="00C5492F"/>
    <w:rsid w:val="00C5576F"/>
    <w:rsid w:val="00C563EF"/>
    <w:rsid w:val="00C56697"/>
    <w:rsid w:val="00C56A4F"/>
    <w:rsid w:val="00C56AC5"/>
    <w:rsid w:val="00C56E10"/>
    <w:rsid w:val="00C56F3F"/>
    <w:rsid w:val="00C5792B"/>
    <w:rsid w:val="00C60474"/>
    <w:rsid w:val="00C607AD"/>
    <w:rsid w:val="00C60F80"/>
    <w:rsid w:val="00C61312"/>
    <w:rsid w:val="00C61543"/>
    <w:rsid w:val="00C61E94"/>
    <w:rsid w:val="00C6207F"/>
    <w:rsid w:val="00C62CA7"/>
    <w:rsid w:val="00C63890"/>
    <w:rsid w:val="00C643A9"/>
    <w:rsid w:val="00C6532C"/>
    <w:rsid w:val="00C655B5"/>
    <w:rsid w:val="00C658A2"/>
    <w:rsid w:val="00C65A9D"/>
    <w:rsid w:val="00C65AC9"/>
    <w:rsid w:val="00C662EA"/>
    <w:rsid w:val="00C66452"/>
    <w:rsid w:val="00C667FF"/>
    <w:rsid w:val="00C66C9D"/>
    <w:rsid w:val="00C672A4"/>
    <w:rsid w:val="00C67CBF"/>
    <w:rsid w:val="00C67DA3"/>
    <w:rsid w:val="00C701FF"/>
    <w:rsid w:val="00C70A36"/>
    <w:rsid w:val="00C70AB3"/>
    <w:rsid w:val="00C71102"/>
    <w:rsid w:val="00C712BC"/>
    <w:rsid w:val="00C71ACF"/>
    <w:rsid w:val="00C71B7A"/>
    <w:rsid w:val="00C71C6D"/>
    <w:rsid w:val="00C720A7"/>
    <w:rsid w:val="00C722CA"/>
    <w:rsid w:val="00C725B4"/>
    <w:rsid w:val="00C7326B"/>
    <w:rsid w:val="00C735E2"/>
    <w:rsid w:val="00C753FA"/>
    <w:rsid w:val="00C75DA2"/>
    <w:rsid w:val="00C77305"/>
    <w:rsid w:val="00C77BF6"/>
    <w:rsid w:val="00C803A1"/>
    <w:rsid w:val="00C80E53"/>
    <w:rsid w:val="00C80E75"/>
    <w:rsid w:val="00C819FE"/>
    <w:rsid w:val="00C821D7"/>
    <w:rsid w:val="00C825A4"/>
    <w:rsid w:val="00C83470"/>
    <w:rsid w:val="00C839E9"/>
    <w:rsid w:val="00C83B71"/>
    <w:rsid w:val="00C8413A"/>
    <w:rsid w:val="00C84D04"/>
    <w:rsid w:val="00C8551E"/>
    <w:rsid w:val="00C858E9"/>
    <w:rsid w:val="00C85E0C"/>
    <w:rsid w:val="00C85EA6"/>
    <w:rsid w:val="00C863A7"/>
    <w:rsid w:val="00C86540"/>
    <w:rsid w:val="00C86EEF"/>
    <w:rsid w:val="00C872B4"/>
    <w:rsid w:val="00C87A86"/>
    <w:rsid w:val="00C87D42"/>
    <w:rsid w:val="00C87FC8"/>
    <w:rsid w:val="00C9009C"/>
    <w:rsid w:val="00C90620"/>
    <w:rsid w:val="00C90AA4"/>
    <w:rsid w:val="00C90F24"/>
    <w:rsid w:val="00C9190A"/>
    <w:rsid w:val="00C91951"/>
    <w:rsid w:val="00C92321"/>
    <w:rsid w:val="00C92527"/>
    <w:rsid w:val="00C925D2"/>
    <w:rsid w:val="00C92683"/>
    <w:rsid w:val="00C93685"/>
    <w:rsid w:val="00C936A4"/>
    <w:rsid w:val="00C94658"/>
    <w:rsid w:val="00C94B6E"/>
    <w:rsid w:val="00C94DA3"/>
    <w:rsid w:val="00C95FDB"/>
    <w:rsid w:val="00C965D7"/>
    <w:rsid w:val="00C9684F"/>
    <w:rsid w:val="00C974C5"/>
    <w:rsid w:val="00C97842"/>
    <w:rsid w:val="00C97AEF"/>
    <w:rsid w:val="00C97AF1"/>
    <w:rsid w:val="00C97CE5"/>
    <w:rsid w:val="00C97E04"/>
    <w:rsid w:val="00C97F90"/>
    <w:rsid w:val="00CA0159"/>
    <w:rsid w:val="00CA02F5"/>
    <w:rsid w:val="00CA0768"/>
    <w:rsid w:val="00CA07D2"/>
    <w:rsid w:val="00CA0952"/>
    <w:rsid w:val="00CA0994"/>
    <w:rsid w:val="00CA0B29"/>
    <w:rsid w:val="00CA1808"/>
    <w:rsid w:val="00CA1BEF"/>
    <w:rsid w:val="00CA21DB"/>
    <w:rsid w:val="00CA249D"/>
    <w:rsid w:val="00CA2D36"/>
    <w:rsid w:val="00CA3593"/>
    <w:rsid w:val="00CA3C33"/>
    <w:rsid w:val="00CA4065"/>
    <w:rsid w:val="00CA475F"/>
    <w:rsid w:val="00CA47F4"/>
    <w:rsid w:val="00CA4B6D"/>
    <w:rsid w:val="00CA4BE3"/>
    <w:rsid w:val="00CA4CF9"/>
    <w:rsid w:val="00CA4DC1"/>
    <w:rsid w:val="00CA4F58"/>
    <w:rsid w:val="00CA5D59"/>
    <w:rsid w:val="00CA6372"/>
    <w:rsid w:val="00CA65E0"/>
    <w:rsid w:val="00CA6779"/>
    <w:rsid w:val="00CA6F73"/>
    <w:rsid w:val="00CA72FF"/>
    <w:rsid w:val="00CA760C"/>
    <w:rsid w:val="00CA766A"/>
    <w:rsid w:val="00CA770B"/>
    <w:rsid w:val="00CB049B"/>
    <w:rsid w:val="00CB0761"/>
    <w:rsid w:val="00CB0823"/>
    <w:rsid w:val="00CB0F8A"/>
    <w:rsid w:val="00CB1539"/>
    <w:rsid w:val="00CB1598"/>
    <w:rsid w:val="00CB18D5"/>
    <w:rsid w:val="00CB2379"/>
    <w:rsid w:val="00CB26F1"/>
    <w:rsid w:val="00CB2D5B"/>
    <w:rsid w:val="00CB30AD"/>
    <w:rsid w:val="00CB31D4"/>
    <w:rsid w:val="00CB327B"/>
    <w:rsid w:val="00CB3802"/>
    <w:rsid w:val="00CB39B1"/>
    <w:rsid w:val="00CB3C87"/>
    <w:rsid w:val="00CB3DE5"/>
    <w:rsid w:val="00CB3F1E"/>
    <w:rsid w:val="00CB4022"/>
    <w:rsid w:val="00CB4BE5"/>
    <w:rsid w:val="00CB4CB9"/>
    <w:rsid w:val="00CB4F93"/>
    <w:rsid w:val="00CB56DA"/>
    <w:rsid w:val="00CB5776"/>
    <w:rsid w:val="00CB57C4"/>
    <w:rsid w:val="00CB5AD5"/>
    <w:rsid w:val="00CB650B"/>
    <w:rsid w:val="00CB6940"/>
    <w:rsid w:val="00CB6FD0"/>
    <w:rsid w:val="00CB71C1"/>
    <w:rsid w:val="00CB7BE2"/>
    <w:rsid w:val="00CC0364"/>
    <w:rsid w:val="00CC05C1"/>
    <w:rsid w:val="00CC0ABC"/>
    <w:rsid w:val="00CC0DA0"/>
    <w:rsid w:val="00CC0EA2"/>
    <w:rsid w:val="00CC1037"/>
    <w:rsid w:val="00CC12E1"/>
    <w:rsid w:val="00CC15BF"/>
    <w:rsid w:val="00CC17AD"/>
    <w:rsid w:val="00CC1A99"/>
    <w:rsid w:val="00CC1DA0"/>
    <w:rsid w:val="00CC2258"/>
    <w:rsid w:val="00CC22A1"/>
    <w:rsid w:val="00CC2655"/>
    <w:rsid w:val="00CC285C"/>
    <w:rsid w:val="00CC35A6"/>
    <w:rsid w:val="00CC40F2"/>
    <w:rsid w:val="00CC47CA"/>
    <w:rsid w:val="00CC486D"/>
    <w:rsid w:val="00CC4BC7"/>
    <w:rsid w:val="00CC4C74"/>
    <w:rsid w:val="00CC4E0D"/>
    <w:rsid w:val="00CC577A"/>
    <w:rsid w:val="00CC588D"/>
    <w:rsid w:val="00CC5BCE"/>
    <w:rsid w:val="00CC6B16"/>
    <w:rsid w:val="00CC6E88"/>
    <w:rsid w:val="00CC73C6"/>
    <w:rsid w:val="00CC7488"/>
    <w:rsid w:val="00CC7527"/>
    <w:rsid w:val="00CC79D0"/>
    <w:rsid w:val="00CC7DA6"/>
    <w:rsid w:val="00CC7F69"/>
    <w:rsid w:val="00CD09EA"/>
    <w:rsid w:val="00CD0D13"/>
    <w:rsid w:val="00CD1152"/>
    <w:rsid w:val="00CD12B2"/>
    <w:rsid w:val="00CD12BC"/>
    <w:rsid w:val="00CD13C1"/>
    <w:rsid w:val="00CD144B"/>
    <w:rsid w:val="00CD1738"/>
    <w:rsid w:val="00CD183D"/>
    <w:rsid w:val="00CD1949"/>
    <w:rsid w:val="00CD2014"/>
    <w:rsid w:val="00CD22A9"/>
    <w:rsid w:val="00CD261A"/>
    <w:rsid w:val="00CD2892"/>
    <w:rsid w:val="00CD29B2"/>
    <w:rsid w:val="00CD3042"/>
    <w:rsid w:val="00CD31C4"/>
    <w:rsid w:val="00CD33B0"/>
    <w:rsid w:val="00CD3717"/>
    <w:rsid w:val="00CD3790"/>
    <w:rsid w:val="00CD3CAE"/>
    <w:rsid w:val="00CD3DCC"/>
    <w:rsid w:val="00CD3E63"/>
    <w:rsid w:val="00CD4211"/>
    <w:rsid w:val="00CD4439"/>
    <w:rsid w:val="00CD4490"/>
    <w:rsid w:val="00CD4879"/>
    <w:rsid w:val="00CD4EA1"/>
    <w:rsid w:val="00CD52F3"/>
    <w:rsid w:val="00CD5902"/>
    <w:rsid w:val="00CD5A08"/>
    <w:rsid w:val="00CD6145"/>
    <w:rsid w:val="00CD6476"/>
    <w:rsid w:val="00CD64A5"/>
    <w:rsid w:val="00CD6711"/>
    <w:rsid w:val="00CD72DF"/>
    <w:rsid w:val="00CD7B2E"/>
    <w:rsid w:val="00CE092F"/>
    <w:rsid w:val="00CE0AF1"/>
    <w:rsid w:val="00CE1C6E"/>
    <w:rsid w:val="00CE2138"/>
    <w:rsid w:val="00CE2342"/>
    <w:rsid w:val="00CE238F"/>
    <w:rsid w:val="00CE24B2"/>
    <w:rsid w:val="00CE2ABE"/>
    <w:rsid w:val="00CE3892"/>
    <w:rsid w:val="00CE3CDB"/>
    <w:rsid w:val="00CE4226"/>
    <w:rsid w:val="00CE4265"/>
    <w:rsid w:val="00CE45F7"/>
    <w:rsid w:val="00CE4F88"/>
    <w:rsid w:val="00CE51CA"/>
    <w:rsid w:val="00CE52E0"/>
    <w:rsid w:val="00CE561E"/>
    <w:rsid w:val="00CE56B7"/>
    <w:rsid w:val="00CE56F1"/>
    <w:rsid w:val="00CE65FD"/>
    <w:rsid w:val="00CE7999"/>
    <w:rsid w:val="00CE7CEC"/>
    <w:rsid w:val="00CE7FF7"/>
    <w:rsid w:val="00CF063F"/>
    <w:rsid w:val="00CF10B3"/>
    <w:rsid w:val="00CF120F"/>
    <w:rsid w:val="00CF1573"/>
    <w:rsid w:val="00CF1598"/>
    <w:rsid w:val="00CF2149"/>
    <w:rsid w:val="00CF2442"/>
    <w:rsid w:val="00CF28D3"/>
    <w:rsid w:val="00CF2FD8"/>
    <w:rsid w:val="00CF4718"/>
    <w:rsid w:val="00CF4934"/>
    <w:rsid w:val="00CF4B33"/>
    <w:rsid w:val="00CF4C48"/>
    <w:rsid w:val="00CF52F1"/>
    <w:rsid w:val="00CF5797"/>
    <w:rsid w:val="00CF580D"/>
    <w:rsid w:val="00CF5E03"/>
    <w:rsid w:val="00CF5E54"/>
    <w:rsid w:val="00CF63A8"/>
    <w:rsid w:val="00CF6935"/>
    <w:rsid w:val="00CF7058"/>
    <w:rsid w:val="00CF7336"/>
    <w:rsid w:val="00CF73D1"/>
    <w:rsid w:val="00D006FE"/>
    <w:rsid w:val="00D017C5"/>
    <w:rsid w:val="00D018DE"/>
    <w:rsid w:val="00D01B94"/>
    <w:rsid w:val="00D0236A"/>
    <w:rsid w:val="00D03B43"/>
    <w:rsid w:val="00D03B4E"/>
    <w:rsid w:val="00D04077"/>
    <w:rsid w:val="00D043D5"/>
    <w:rsid w:val="00D04719"/>
    <w:rsid w:val="00D04883"/>
    <w:rsid w:val="00D04B37"/>
    <w:rsid w:val="00D04F62"/>
    <w:rsid w:val="00D0515D"/>
    <w:rsid w:val="00D0596C"/>
    <w:rsid w:val="00D05993"/>
    <w:rsid w:val="00D06445"/>
    <w:rsid w:val="00D06779"/>
    <w:rsid w:val="00D06E07"/>
    <w:rsid w:val="00D10038"/>
    <w:rsid w:val="00D1046D"/>
    <w:rsid w:val="00D1052F"/>
    <w:rsid w:val="00D1196E"/>
    <w:rsid w:val="00D120B0"/>
    <w:rsid w:val="00D12A96"/>
    <w:rsid w:val="00D12CE0"/>
    <w:rsid w:val="00D1306F"/>
    <w:rsid w:val="00D137D1"/>
    <w:rsid w:val="00D13AA6"/>
    <w:rsid w:val="00D14180"/>
    <w:rsid w:val="00D1441E"/>
    <w:rsid w:val="00D14BF5"/>
    <w:rsid w:val="00D150B7"/>
    <w:rsid w:val="00D1590F"/>
    <w:rsid w:val="00D15C33"/>
    <w:rsid w:val="00D15E62"/>
    <w:rsid w:val="00D16189"/>
    <w:rsid w:val="00D1618E"/>
    <w:rsid w:val="00D16A2E"/>
    <w:rsid w:val="00D1707A"/>
    <w:rsid w:val="00D17BCA"/>
    <w:rsid w:val="00D17D72"/>
    <w:rsid w:val="00D17DAF"/>
    <w:rsid w:val="00D17FD3"/>
    <w:rsid w:val="00D203A7"/>
    <w:rsid w:val="00D20934"/>
    <w:rsid w:val="00D209D3"/>
    <w:rsid w:val="00D20F4E"/>
    <w:rsid w:val="00D21010"/>
    <w:rsid w:val="00D217E5"/>
    <w:rsid w:val="00D21E54"/>
    <w:rsid w:val="00D22037"/>
    <w:rsid w:val="00D22EF8"/>
    <w:rsid w:val="00D2346E"/>
    <w:rsid w:val="00D26DE2"/>
    <w:rsid w:val="00D27242"/>
    <w:rsid w:val="00D27AA9"/>
    <w:rsid w:val="00D27C0A"/>
    <w:rsid w:val="00D27EED"/>
    <w:rsid w:val="00D27F25"/>
    <w:rsid w:val="00D304B3"/>
    <w:rsid w:val="00D3053C"/>
    <w:rsid w:val="00D30706"/>
    <w:rsid w:val="00D30873"/>
    <w:rsid w:val="00D30C55"/>
    <w:rsid w:val="00D31A60"/>
    <w:rsid w:val="00D31A72"/>
    <w:rsid w:val="00D32146"/>
    <w:rsid w:val="00D323E5"/>
    <w:rsid w:val="00D32ECF"/>
    <w:rsid w:val="00D331BC"/>
    <w:rsid w:val="00D333E3"/>
    <w:rsid w:val="00D33538"/>
    <w:rsid w:val="00D335A0"/>
    <w:rsid w:val="00D335AA"/>
    <w:rsid w:val="00D3398B"/>
    <w:rsid w:val="00D339BE"/>
    <w:rsid w:val="00D33D8C"/>
    <w:rsid w:val="00D348C7"/>
    <w:rsid w:val="00D349ED"/>
    <w:rsid w:val="00D34BB4"/>
    <w:rsid w:val="00D34BCE"/>
    <w:rsid w:val="00D35018"/>
    <w:rsid w:val="00D353C4"/>
    <w:rsid w:val="00D35B49"/>
    <w:rsid w:val="00D36943"/>
    <w:rsid w:val="00D36F22"/>
    <w:rsid w:val="00D373CA"/>
    <w:rsid w:val="00D3782A"/>
    <w:rsid w:val="00D379D0"/>
    <w:rsid w:val="00D406B1"/>
    <w:rsid w:val="00D40DD7"/>
    <w:rsid w:val="00D412B1"/>
    <w:rsid w:val="00D415D4"/>
    <w:rsid w:val="00D41972"/>
    <w:rsid w:val="00D42496"/>
    <w:rsid w:val="00D42AF2"/>
    <w:rsid w:val="00D42D3D"/>
    <w:rsid w:val="00D43348"/>
    <w:rsid w:val="00D43EFE"/>
    <w:rsid w:val="00D4428D"/>
    <w:rsid w:val="00D4489E"/>
    <w:rsid w:val="00D454C6"/>
    <w:rsid w:val="00D459F0"/>
    <w:rsid w:val="00D45A64"/>
    <w:rsid w:val="00D45A75"/>
    <w:rsid w:val="00D45DDD"/>
    <w:rsid w:val="00D46138"/>
    <w:rsid w:val="00D461A1"/>
    <w:rsid w:val="00D461A5"/>
    <w:rsid w:val="00D4645B"/>
    <w:rsid w:val="00D46845"/>
    <w:rsid w:val="00D46AE0"/>
    <w:rsid w:val="00D46B17"/>
    <w:rsid w:val="00D46C6D"/>
    <w:rsid w:val="00D475F8"/>
    <w:rsid w:val="00D47FAC"/>
    <w:rsid w:val="00D5015B"/>
    <w:rsid w:val="00D50175"/>
    <w:rsid w:val="00D50C4A"/>
    <w:rsid w:val="00D50E7E"/>
    <w:rsid w:val="00D51115"/>
    <w:rsid w:val="00D51649"/>
    <w:rsid w:val="00D518DF"/>
    <w:rsid w:val="00D51C65"/>
    <w:rsid w:val="00D51DA2"/>
    <w:rsid w:val="00D52171"/>
    <w:rsid w:val="00D52A25"/>
    <w:rsid w:val="00D52DEC"/>
    <w:rsid w:val="00D52EA7"/>
    <w:rsid w:val="00D53218"/>
    <w:rsid w:val="00D533B6"/>
    <w:rsid w:val="00D534DA"/>
    <w:rsid w:val="00D53557"/>
    <w:rsid w:val="00D53A4C"/>
    <w:rsid w:val="00D53B19"/>
    <w:rsid w:val="00D5411B"/>
    <w:rsid w:val="00D54128"/>
    <w:rsid w:val="00D5422A"/>
    <w:rsid w:val="00D542C2"/>
    <w:rsid w:val="00D54317"/>
    <w:rsid w:val="00D5442C"/>
    <w:rsid w:val="00D5468B"/>
    <w:rsid w:val="00D5484A"/>
    <w:rsid w:val="00D548BF"/>
    <w:rsid w:val="00D54FA6"/>
    <w:rsid w:val="00D5509C"/>
    <w:rsid w:val="00D5535E"/>
    <w:rsid w:val="00D55D17"/>
    <w:rsid w:val="00D55E17"/>
    <w:rsid w:val="00D55EC5"/>
    <w:rsid w:val="00D56448"/>
    <w:rsid w:val="00D564F2"/>
    <w:rsid w:val="00D56547"/>
    <w:rsid w:val="00D56587"/>
    <w:rsid w:val="00D56772"/>
    <w:rsid w:val="00D56CE4"/>
    <w:rsid w:val="00D574F2"/>
    <w:rsid w:val="00D57E03"/>
    <w:rsid w:val="00D6043E"/>
    <w:rsid w:val="00D60791"/>
    <w:rsid w:val="00D60C67"/>
    <w:rsid w:val="00D6103A"/>
    <w:rsid w:val="00D61BF6"/>
    <w:rsid w:val="00D61D9B"/>
    <w:rsid w:val="00D61FAA"/>
    <w:rsid w:val="00D623C6"/>
    <w:rsid w:val="00D624BC"/>
    <w:rsid w:val="00D63067"/>
    <w:rsid w:val="00D634C2"/>
    <w:rsid w:val="00D637D3"/>
    <w:rsid w:val="00D637E7"/>
    <w:rsid w:val="00D63B57"/>
    <w:rsid w:val="00D64279"/>
    <w:rsid w:val="00D64410"/>
    <w:rsid w:val="00D65903"/>
    <w:rsid w:val="00D65A41"/>
    <w:rsid w:val="00D65D70"/>
    <w:rsid w:val="00D66093"/>
    <w:rsid w:val="00D664DD"/>
    <w:rsid w:val="00D66514"/>
    <w:rsid w:val="00D668C4"/>
    <w:rsid w:val="00D668F1"/>
    <w:rsid w:val="00D670E6"/>
    <w:rsid w:val="00D6720B"/>
    <w:rsid w:val="00D67501"/>
    <w:rsid w:val="00D67CDA"/>
    <w:rsid w:val="00D70368"/>
    <w:rsid w:val="00D70747"/>
    <w:rsid w:val="00D711B6"/>
    <w:rsid w:val="00D7142F"/>
    <w:rsid w:val="00D71655"/>
    <w:rsid w:val="00D71C6D"/>
    <w:rsid w:val="00D7344D"/>
    <w:rsid w:val="00D73F4C"/>
    <w:rsid w:val="00D74877"/>
    <w:rsid w:val="00D74C39"/>
    <w:rsid w:val="00D751C4"/>
    <w:rsid w:val="00D7526E"/>
    <w:rsid w:val="00D75317"/>
    <w:rsid w:val="00D759C7"/>
    <w:rsid w:val="00D75E22"/>
    <w:rsid w:val="00D75E63"/>
    <w:rsid w:val="00D7660E"/>
    <w:rsid w:val="00D766DF"/>
    <w:rsid w:val="00D76E0B"/>
    <w:rsid w:val="00D771FA"/>
    <w:rsid w:val="00D772D4"/>
    <w:rsid w:val="00D7731F"/>
    <w:rsid w:val="00D777A2"/>
    <w:rsid w:val="00D77A82"/>
    <w:rsid w:val="00D77B05"/>
    <w:rsid w:val="00D77BEF"/>
    <w:rsid w:val="00D80F31"/>
    <w:rsid w:val="00D81183"/>
    <w:rsid w:val="00D81658"/>
    <w:rsid w:val="00D81CF0"/>
    <w:rsid w:val="00D8207D"/>
    <w:rsid w:val="00D83616"/>
    <w:rsid w:val="00D849E6"/>
    <w:rsid w:val="00D85453"/>
    <w:rsid w:val="00D85717"/>
    <w:rsid w:val="00D8574D"/>
    <w:rsid w:val="00D85F40"/>
    <w:rsid w:val="00D86134"/>
    <w:rsid w:val="00D8660A"/>
    <w:rsid w:val="00D86666"/>
    <w:rsid w:val="00D86996"/>
    <w:rsid w:val="00D87005"/>
    <w:rsid w:val="00D870F0"/>
    <w:rsid w:val="00D87117"/>
    <w:rsid w:val="00D87187"/>
    <w:rsid w:val="00D874DC"/>
    <w:rsid w:val="00D9064A"/>
    <w:rsid w:val="00D90FE0"/>
    <w:rsid w:val="00D911A4"/>
    <w:rsid w:val="00D91563"/>
    <w:rsid w:val="00D915B4"/>
    <w:rsid w:val="00D91E46"/>
    <w:rsid w:val="00D92515"/>
    <w:rsid w:val="00D925D9"/>
    <w:rsid w:val="00D931B2"/>
    <w:rsid w:val="00D93364"/>
    <w:rsid w:val="00D9337A"/>
    <w:rsid w:val="00D940B2"/>
    <w:rsid w:val="00D94F99"/>
    <w:rsid w:val="00D957C3"/>
    <w:rsid w:val="00D9591A"/>
    <w:rsid w:val="00D9599C"/>
    <w:rsid w:val="00D95CD2"/>
    <w:rsid w:val="00D95CD3"/>
    <w:rsid w:val="00D95F70"/>
    <w:rsid w:val="00D95F99"/>
    <w:rsid w:val="00D96244"/>
    <w:rsid w:val="00D9662B"/>
    <w:rsid w:val="00D97E36"/>
    <w:rsid w:val="00DA0006"/>
    <w:rsid w:val="00DA00A6"/>
    <w:rsid w:val="00DA0147"/>
    <w:rsid w:val="00DA020A"/>
    <w:rsid w:val="00DA05B9"/>
    <w:rsid w:val="00DA0DE0"/>
    <w:rsid w:val="00DA0DF3"/>
    <w:rsid w:val="00DA0F36"/>
    <w:rsid w:val="00DA14DA"/>
    <w:rsid w:val="00DA151C"/>
    <w:rsid w:val="00DA2751"/>
    <w:rsid w:val="00DA28DE"/>
    <w:rsid w:val="00DA2C94"/>
    <w:rsid w:val="00DA2DD5"/>
    <w:rsid w:val="00DA367C"/>
    <w:rsid w:val="00DA3694"/>
    <w:rsid w:val="00DA4037"/>
    <w:rsid w:val="00DA48C5"/>
    <w:rsid w:val="00DA4F6C"/>
    <w:rsid w:val="00DA5362"/>
    <w:rsid w:val="00DA552C"/>
    <w:rsid w:val="00DA55E4"/>
    <w:rsid w:val="00DA5751"/>
    <w:rsid w:val="00DA57A6"/>
    <w:rsid w:val="00DA5975"/>
    <w:rsid w:val="00DA6163"/>
    <w:rsid w:val="00DA65DF"/>
    <w:rsid w:val="00DA6891"/>
    <w:rsid w:val="00DA693F"/>
    <w:rsid w:val="00DA6950"/>
    <w:rsid w:val="00DA6CDA"/>
    <w:rsid w:val="00DA7AB8"/>
    <w:rsid w:val="00DA7BD0"/>
    <w:rsid w:val="00DB0530"/>
    <w:rsid w:val="00DB0BE7"/>
    <w:rsid w:val="00DB0E8A"/>
    <w:rsid w:val="00DB11B3"/>
    <w:rsid w:val="00DB1A9B"/>
    <w:rsid w:val="00DB21BB"/>
    <w:rsid w:val="00DB2819"/>
    <w:rsid w:val="00DB2CA5"/>
    <w:rsid w:val="00DB32FD"/>
    <w:rsid w:val="00DB332E"/>
    <w:rsid w:val="00DB3A67"/>
    <w:rsid w:val="00DB3CDA"/>
    <w:rsid w:val="00DB490B"/>
    <w:rsid w:val="00DB572A"/>
    <w:rsid w:val="00DB583C"/>
    <w:rsid w:val="00DB5AC9"/>
    <w:rsid w:val="00DB6096"/>
    <w:rsid w:val="00DB6228"/>
    <w:rsid w:val="00DB6776"/>
    <w:rsid w:val="00DB6813"/>
    <w:rsid w:val="00DB7072"/>
    <w:rsid w:val="00DB7623"/>
    <w:rsid w:val="00DB7769"/>
    <w:rsid w:val="00DB78D6"/>
    <w:rsid w:val="00DC0591"/>
    <w:rsid w:val="00DC0E42"/>
    <w:rsid w:val="00DC0FB2"/>
    <w:rsid w:val="00DC10FA"/>
    <w:rsid w:val="00DC1179"/>
    <w:rsid w:val="00DC129F"/>
    <w:rsid w:val="00DC16B4"/>
    <w:rsid w:val="00DC1F5B"/>
    <w:rsid w:val="00DC255D"/>
    <w:rsid w:val="00DC35D3"/>
    <w:rsid w:val="00DC3A07"/>
    <w:rsid w:val="00DC4256"/>
    <w:rsid w:val="00DC4355"/>
    <w:rsid w:val="00DC47A9"/>
    <w:rsid w:val="00DC4A21"/>
    <w:rsid w:val="00DC4B6A"/>
    <w:rsid w:val="00DC4ED8"/>
    <w:rsid w:val="00DC5146"/>
    <w:rsid w:val="00DC537D"/>
    <w:rsid w:val="00DC56F5"/>
    <w:rsid w:val="00DC6AFA"/>
    <w:rsid w:val="00DC7EDD"/>
    <w:rsid w:val="00DD0049"/>
    <w:rsid w:val="00DD0596"/>
    <w:rsid w:val="00DD0739"/>
    <w:rsid w:val="00DD1616"/>
    <w:rsid w:val="00DD291A"/>
    <w:rsid w:val="00DD33E9"/>
    <w:rsid w:val="00DD45DF"/>
    <w:rsid w:val="00DD4628"/>
    <w:rsid w:val="00DD5487"/>
    <w:rsid w:val="00DD58E2"/>
    <w:rsid w:val="00DD5B40"/>
    <w:rsid w:val="00DD5C0B"/>
    <w:rsid w:val="00DD7ACC"/>
    <w:rsid w:val="00DE0018"/>
    <w:rsid w:val="00DE0222"/>
    <w:rsid w:val="00DE0CC1"/>
    <w:rsid w:val="00DE0F46"/>
    <w:rsid w:val="00DE1598"/>
    <w:rsid w:val="00DE27F4"/>
    <w:rsid w:val="00DE2919"/>
    <w:rsid w:val="00DE2B02"/>
    <w:rsid w:val="00DE33A5"/>
    <w:rsid w:val="00DE3DBF"/>
    <w:rsid w:val="00DE41E3"/>
    <w:rsid w:val="00DE4291"/>
    <w:rsid w:val="00DE4863"/>
    <w:rsid w:val="00DE4EF8"/>
    <w:rsid w:val="00DE52D5"/>
    <w:rsid w:val="00DE56EC"/>
    <w:rsid w:val="00DE577E"/>
    <w:rsid w:val="00DE59A9"/>
    <w:rsid w:val="00DE5F22"/>
    <w:rsid w:val="00DE6606"/>
    <w:rsid w:val="00DE681A"/>
    <w:rsid w:val="00DE6882"/>
    <w:rsid w:val="00DE6887"/>
    <w:rsid w:val="00DE6C5F"/>
    <w:rsid w:val="00DE6CEE"/>
    <w:rsid w:val="00DE74CD"/>
    <w:rsid w:val="00DE756E"/>
    <w:rsid w:val="00DE772F"/>
    <w:rsid w:val="00DE7770"/>
    <w:rsid w:val="00DF0461"/>
    <w:rsid w:val="00DF05B8"/>
    <w:rsid w:val="00DF0A42"/>
    <w:rsid w:val="00DF1FE4"/>
    <w:rsid w:val="00DF2B52"/>
    <w:rsid w:val="00DF2B5C"/>
    <w:rsid w:val="00DF2FFC"/>
    <w:rsid w:val="00DF3437"/>
    <w:rsid w:val="00DF34D3"/>
    <w:rsid w:val="00DF355B"/>
    <w:rsid w:val="00DF3E06"/>
    <w:rsid w:val="00DF41CC"/>
    <w:rsid w:val="00DF444D"/>
    <w:rsid w:val="00DF44E9"/>
    <w:rsid w:val="00DF4669"/>
    <w:rsid w:val="00DF568D"/>
    <w:rsid w:val="00DF5FBE"/>
    <w:rsid w:val="00DF6354"/>
    <w:rsid w:val="00DF64E8"/>
    <w:rsid w:val="00DF6EC9"/>
    <w:rsid w:val="00DF7506"/>
    <w:rsid w:val="00DF761F"/>
    <w:rsid w:val="00DF7A23"/>
    <w:rsid w:val="00DF7BEA"/>
    <w:rsid w:val="00E00097"/>
    <w:rsid w:val="00E00303"/>
    <w:rsid w:val="00E0066F"/>
    <w:rsid w:val="00E0071D"/>
    <w:rsid w:val="00E00CBE"/>
    <w:rsid w:val="00E01DE8"/>
    <w:rsid w:val="00E02663"/>
    <w:rsid w:val="00E02EB2"/>
    <w:rsid w:val="00E03106"/>
    <w:rsid w:val="00E033B2"/>
    <w:rsid w:val="00E033B6"/>
    <w:rsid w:val="00E033DE"/>
    <w:rsid w:val="00E03539"/>
    <w:rsid w:val="00E039EC"/>
    <w:rsid w:val="00E03BEC"/>
    <w:rsid w:val="00E04005"/>
    <w:rsid w:val="00E043E0"/>
    <w:rsid w:val="00E0498F"/>
    <w:rsid w:val="00E04A2E"/>
    <w:rsid w:val="00E04B45"/>
    <w:rsid w:val="00E04C46"/>
    <w:rsid w:val="00E055E7"/>
    <w:rsid w:val="00E057B4"/>
    <w:rsid w:val="00E05846"/>
    <w:rsid w:val="00E05D02"/>
    <w:rsid w:val="00E06647"/>
    <w:rsid w:val="00E066D1"/>
    <w:rsid w:val="00E06880"/>
    <w:rsid w:val="00E06C44"/>
    <w:rsid w:val="00E070E9"/>
    <w:rsid w:val="00E07E5C"/>
    <w:rsid w:val="00E101B4"/>
    <w:rsid w:val="00E10650"/>
    <w:rsid w:val="00E10AF7"/>
    <w:rsid w:val="00E10C7B"/>
    <w:rsid w:val="00E10D03"/>
    <w:rsid w:val="00E10DB1"/>
    <w:rsid w:val="00E10E77"/>
    <w:rsid w:val="00E1139E"/>
    <w:rsid w:val="00E11891"/>
    <w:rsid w:val="00E12470"/>
    <w:rsid w:val="00E12DD5"/>
    <w:rsid w:val="00E13BFD"/>
    <w:rsid w:val="00E13C21"/>
    <w:rsid w:val="00E14194"/>
    <w:rsid w:val="00E144E1"/>
    <w:rsid w:val="00E148A7"/>
    <w:rsid w:val="00E149F3"/>
    <w:rsid w:val="00E15384"/>
    <w:rsid w:val="00E154BB"/>
    <w:rsid w:val="00E156D0"/>
    <w:rsid w:val="00E16760"/>
    <w:rsid w:val="00E16FAE"/>
    <w:rsid w:val="00E1743C"/>
    <w:rsid w:val="00E17EED"/>
    <w:rsid w:val="00E20212"/>
    <w:rsid w:val="00E210BF"/>
    <w:rsid w:val="00E21254"/>
    <w:rsid w:val="00E213A6"/>
    <w:rsid w:val="00E21537"/>
    <w:rsid w:val="00E22100"/>
    <w:rsid w:val="00E22E0F"/>
    <w:rsid w:val="00E23FCC"/>
    <w:rsid w:val="00E2469C"/>
    <w:rsid w:val="00E24A74"/>
    <w:rsid w:val="00E25943"/>
    <w:rsid w:val="00E2597D"/>
    <w:rsid w:val="00E25C7B"/>
    <w:rsid w:val="00E26254"/>
    <w:rsid w:val="00E26512"/>
    <w:rsid w:val="00E26B49"/>
    <w:rsid w:val="00E26C0C"/>
    <w:rsid w:val="00E26CA7"/>
    <w:rsid w:val="00E26D62"/>
    <w:rsid w:val="00E270DA"/>
    <w:rsid w:val="00E271DF"/>
    <w:rsid w:val="00E2775F"/>
    <w:rsid w:val="00E302F0"/>
    <w:rsid w:val="00E30763"/>
    <w:rsid w:val="00E30EF8"/>
    <w:rsid w:val="00E30F7D"/>
    <w:rsid w:val="00E31037"/>
    <w:rsid w:val="00E3119B"/>
    <w:rsid w:val="00E311BC"/>
    <w:rsid w:val="00E31865"/>
    <w:rsid w:val="00E31A6E"/>
    <w:rsid w:val="00E31CA3"/>
    <w:rsid w:val="00E31E1C"/>
    <w:rsid w:val="00E3239B"/>
    <w:rsid w:val="00E32778"/>
    <w:rsid w:val="00E32AF7"/>
    <w:rsid w:val="00E335B8"/>
    <w:rsid w:val="00E33D55"/>
    <w:rsid w:val="00E34581"/>
    <w:rsid w:val="00E34BFC"/>
    <w:rsid w:val="00E34E84"/>
    <w:rsid w:val="00E34ECB"/>
    <w:rsid w:val="00E359F5"/>
    <w:rsid w:val="00E35BB5"/>
    <w:rsid w:val="00E35BEC"/>
    <w:rsid w:val="00E35D2E"/>
    <w:rsid w:val="00E35E1A"/>
    <w:rsid w:val="00E360A4"/>
    <w:rsid w:val="00E36136"/>
    <w:rsid w:val="00E36387"/>
    <w:rsid w:val="00E364CF"/>
    <w:rsid w:val="00E36F98"/>
    <w:rsid w:val="00E3759C"/>
    <w:rsid w:val="00E377BC"/>
    <w:rsid w:val="00E3792E"/>
    <w:rsid w:val="00E37CAA"/>
    <w:rsid w:val="00E37EF4"/>
    <w:rsid w:val="00E37F4B"/>
    <w:rsid w:val="00E409EF"/>
    <w:rsid w:val="00E40B32"/>
    <w:rsid w:val="00E40BB3"/>
    <w:rsid w:val="00E40C40"/>
    <w:rsid w:val="00E40F99"/>
    <w:rsid w:val="00E40FDE"/>
    <w:rsid w:val="00E411A0"/>
    <w:rsid w:val="00E41222"/>
    <w:rsid w:val="00E41330"/>
    <w:rsid w:val="00E418A4"/>
    <w:rsid w:val="00E41E2A"/>
    <w:rsid w:val="00E41E4F"/>
    <w:rsid w:val="00E4217C"/>
    <w:rsid w:val="00E4289C"/>
    <w:rsid w:val="00E42DF6"/>
    <w:rsid w:val="00E42E21"/>
    <w:rsid w:val="00E4380E"/>
    <w:rsid w:val="00E43DFE"/>
    <w:rsid w:val="00E449E8"/>
    <w:rsid w:val="00E44AB1"/>
    <w:rsid w:val="00E44E4C"/>
    <w:rsid w:val="00E44F00"/>
    <w:rsid w:val="00E45100"/>
    <w:rsid w:val="00E45684"/>
    <w:rsid w:val="00E45769"/>
    <w:rsid w:val="00E45B4B"/>
    <w:rsid w:val="00E464AD"/>
    <w:rsid w:val="00E46B38"/>
    <w:rsid w:val="00E46CEA"/>
    <w:rsid w:val="00E473B8"/>
    <w:rsid w:val="00E473F6"/>
    <w:rsid w:val="00E4766C"/>
    <w:rsid w:val="00E50111"/>
    <w:rsid w:val="00E507FC"/>
    <w:rsid w:val="00E512C5"/>
    <w:rsid w:val="00E5147A"/>
    <w:rsid w:val="00E51A7F"/>
    <w:rsid w:val="00E51AFA"/>
    <w:rsid w:val="00E51EC1"/>
    <w:rsid w:val="00E52105"/>
    <w:rsid w:val="00E52376"/>
    <w:rsid w:val="00E5239C"/>
    <w:rsid w:val="00E5253B"/>
    <w:rsid w:val="00E53383"/>
    <w:rsid w:val="00E539CF"/>
    <w:rsid w:val="00E5432A"/>
    <w:rsid w:val="00E54448"/>
    <w:rsid w:val="00E546D2"/>
    <w:rsid w:val="00E54FA3"/>
    <w:rsid w:val="00E55194"/>
    <w:rsid w:val="00E55ADC"/>
    <w:rsid w:val="00E55D2F"/>
    <w:rsid w:val="00E55E3F"/>
    <w:rsid w:val="00E56147"/>
    <w:rsid w:val="00E56438"/>
    <w:rsid w:val="00E56AB6"/>
    <w:rsid w:val="00E56B76"/>
    <w:rsid w:val="00E56CBE"/>
    <w:rsid w:val="00E571BA"/>
    <w:rsid w:val="00E57597"/>
    <w:rsid w:val="00E57649"/>
    <w:rsid w:val="00E6039E"/>
    <w:rsid w:val="00E6189C"/>
    <w:rsid w:val="00E61F7E"/>
    <w:rsid w:val="00E623CA"/>
    <w:rsid w:val="00E62923"/>
    <w:rsid w:val="00E62F6E"/>
    <w:rsid w:val="00E63249"/>
    <w:rsid w:val="00E6336C"/>
    <w:rsid w:val="00E6502F"/>
    <w:rsid w:val="00E65901"/>
    <w:rsid w:val="00E663E2"/>
    <w:rsid w:val="00E66592"/>
    <w:rsid w:val="00E665F1"/>
    <w:rsid w:val="00E66978"/>
    <w:rsid w:val="00E66EED"/>
    <w:rsid w:val="00E6745F"/>
    <w:rsid w:val="00E67671"/>
    <w:rsid w:val="00E67C09"/>
    <w:rsid w:val="00E700B7"/>
    <w:rsid w:val="00E7114A"/>
    <w:rsid w:val="00E711F7"/>
    <w:rsid w:val="00E716EB"/>
    <w:rsid w:val="00E71E63"/>
    <w:rsid w:val="00E72114"/>
    <w:rsid w:val="00E72535"/>
    <w:rsid w:val="00E728E5"/>
    <w:rsid w:val="00E72EDD"/>
    <w:rsid w:val="00E73B74"/>
    <w:rsid w:val="00E73ED7"/>
    <w:rsid w:val="00E74DD9"/>
    <w:rsid w:val="00E74F85"/>
    <w:rsid w:val="00E75010"/>
    <w:rsid w:val="00E75258"/>
    <w:rsid w:val="00E753FA"/>
    <w:rsid w:val="00E75757"/>
    <w:rsid w:val="00E759F2"/>
    <w:rsid w:val="00E75D96"/>
    <w:rsid w:val="00E7608F"/>
    <w:rsid w:val="00E76AF1"/>
    <w:rsid w:val="00E77620"/>
    <w:rsid w:val="00E776F3"/>
    <w:rsid w:val="00E777CB"/>
    <w:rsid w:val="00E77C26"/>
    <w:rsid w:val="00E77E8B"/>
    <w:rsid w:val="00E77FAD"/>
    <w:rsid w:val="00E80B0A"/>
    <w:rsid w:val="00E80CD3"/>
    <w:rsid w:val="00E81052"/>
    <w:rsid w:val="00E8161B"/>
    <w:rsid w:val="00E81941"/>
    <w:rsid w:val="00E81BBB"/>
    <w:rsid w:val="00E81C64"/>
    <w:rsid w:val="00E83484"/>
    <w:rsid w:val="00E84464"/>
    <w:rsid w:val="00E84493"/>
    <w:rsid w:val="00E84E7D"/>
    <w:rsid w:val="00E84FED"/>
    <w:rsid w:val="00E85664"/>
    <w:rsid w:val="00E85ACD"/>
    <w:rsid w:val="00E85BFF"/>
    <w:rsid w:val="00E85E07"/>
    <w:rsid w:val="00E85E3B"/>
    <w:rsid w:val="00E86158"/>
    <w:rsid w:val="00E862F7"/>
    <w:rsid w:val="00E86399"/>
    <w:rsid w:val="00E86844"/>
    <w:rsid w:val="00E86851"/>
    <w:rsid w:val="00E8697C"/>
    <w:rsid w:val="00E86E11"/>
    <w:rsid w:val="00E86F9E"/>
    <w:rsid w:val="00E90079"/>
    <w:rsid w:val="00E9035A"/>
    <w:rsid w:val="00E905BC"/>
    <w:rsid w:val="00E90784"/>
    <w:rsid w:val="00E90ED1"/>
    <w:rsid w:val="00E91155"/>
    <w:rsid w:val="00E911A6"/>
    <w:rsid w:val="00E9132B"/>
    <w:rsid w:val="00E92027"/>
    <w:rsid w:val="00E924A9"/>
    <w:rsid w:val="00E9266A"/>
    <w:rsid w:val="00E93B7E"/>
    <w:rsid w:val="00E93D78"/>
    <w:rsid w:val="00E93E4E"/>
    <w:rsid w:val="00E93F3E"/>
    <w:rsid w:val="00E941F9"/>
    <w:rsid w:val="00E94589"/>
    <w:rsid w:val="00E94679"/>
    <w:rsid w:val="00E94AA8"/>
    <w:rsid w:val="00E94CAD"/>
    <w:rsid w:val="00E952B5"/>
    <w:rsid w:val="00E95586"/>
    <w:rsid w:val="00E95718"/>
    <w:rsid w:val="00E95FD9"/>
    <w:rsid w:val="00E96306"/>
    <w:rsid w:val="00E964AD"/>
    <w:rsid w:val="00E96E92"/>
    <w:rsid w:val="00E96E9A"/>
    <w:rsid w:val="00E97254"/>
    <w:rsid w:val="00E9777B"/>
    <w:rsid w:val="00E97901"/>
    <w:rsid w:val="00EA00CE"/>
    <w:rsid w:val="00EA04E1"/>
    <w:rsid w:val="00EA05ED"/>
    <w:rsid w:val="00EA08DC"/>
    <w:rsid w:val="00EA0BFE"/>
    <w:rsid w:val="00EA116E"/>
    <w:rsid w:val="00EA11AD"/>
    <w:rsid w:val="00EA16CF"/>
    <w:rsid w:val="00EA1766"/>
    <w:rsid w:val="00EA1917"/>
    <w:rsid w:val="00EA1948"/>
    <w:rsid w:val="00EA1B0C"/>
    <w:rsid w:val="00EA3091"/>
    <w:rsid w:val="00EA30BA"/>
    <w:rsid w:val="00EA3231"/>
    <w:rsid w:val="00EA388C"/>
    <w:rsid w:val="00EA46E6"/>
    <w:rsid w:val="00EA4F66"/>
    <w:rsid w:val="00EA50D4"/>
    <w:rsid w:val="00EA5176"/>
    <w:rsid w:val="00EA5798"/>
    <w:rsid w:val="00EA645A"/>
    <w:rsid w:val="00EA656D"/>
    <w:rsid w:val="00EA67DA"/>
    <w:rsid w:val="00EA6FF7"/>
    <w:rsid w:val="00EA7D6D"/>
    <w:rsid w:val="00EB0495"/>
    <w:rsid w:val="00EB0588"/>
    <w:rsid w:val="00EB0C48"/>
    <w:rsid w:val="00EB10B0"/>
    <w:rsid w:val="00EB15E7"/>
    <w:rsid w:val="00EB1998"/>
    <w:rsid w:val="00EB213D"/>
    <w:rsid w:val="00EB2688"/>
    <w:rsid w:val="00EB26C8"/>
    <w:rsid w:val="00EB2A06"/>
    <w:rsid w:val="00EB34F8"/>
    <w:rsid w:val="00EB3CD5"/>
    <w:rsid w:val="00EB4878"/>
    <w:rsid w:val="00EB499E"/>
    <w:rsid w:val="00EB4B81"/>
    <w:rsid w:val="00EB51EE"/>
    <w:rsid w:val="00EB5207"/>
    <w:rsid w:val="00EB582D"/>
    <w:rsid w:val="00EB6018"/>
    <w:rsid w:val="00EB680E"/>
    <w:rsid w:val="00EB6B73"/>
    <w:rsid w:val="00EB70C9"/>
    <w:rsid w:val="00EB756F"/>
    <w:rsid w:val="00EB7B4C"/>
    <w:rsid w:val="00EC009B"/>
    <w:rsid w:val="00EC06E9"/>
    <w:rsid w:val="00EC0819"/>
    <w:rsid w:val="00EC0C7F"/>
    <w:rsid w:val="00EC12C2"/>
    <w:rsid w:val="00EC131F"/>
    <w:rsid w:val="00EC2281"/>
    <w:rsid w:val="00EC2649"/>
    <w:rsid w:val="00EC32E6"/>
    <w:rsid w:val="00EC3769"/>
    <w:rsid w:val="00EC3855"/>
    <w:rsid w:val="00EC395B"/>
    <w:rsid w:val="00EC3A2B"/>
    <w:rsid w:val="00EC4654"/>
    <w:rsid w:val="00EC56B2"/>
    <w:rsid w:val="00EC5774"/>
    <w:rsid w:val="00EC57A1"/>
    <w:rsid w:val="00EC59F4"/>
    <w:rsid w:val="00EC65DF"/>
    <w:rsid w:val="00EC6616"/>
    <w:rsid w:val="00EC6A82"/>
    <w:rsid w:val="00EC6DEF"/>
    <w:rsid w:val="00EC746D"/>
    <w:rsid w:val="00EC74B8"/>
    <w:rsid w:val="00EC755C"/>
    <w:rsid w:val="00EC7684"/>
    <w:rsid w:val="00EC7DD1"/>
    <w:rsid w:val="00ED017F"/>
    <w:rsid w:val="00ED0352"/>
    <w:rsid w:val="00ED044C"/>
    <w:rsid w:val="00ED052F"/>
    <w:rsid w:val="00ED124C"/>
    <w:rsid w:val="00ED1C4C"/>
    <w:rsid w:val="00ED1E57"/>
    <w:rsid w:val="00ED235D"/>
    <w:rsid w:val="00ED291B"/>
    <w:rsid w:val="00ED2A18"/>
    <w:rsid w:val="00ED2E33"/>
    <w:rsid w:val="00ED3179"/>
    <w:rsid w:val="00ED326C"/>
    <w:rsid w:val="00ED43AB"/>
    <w:rsid w:val="00ED45E6"/>
    <w:rsid w:val="00ED4975"/>
    <w:rsid w:val="00ED4C08"/>
    <w:rsid w:val="00ED5398"/>
    <w:rsid w:val="00ED548A"/>
    <w:rsid w:val="00ED55C4"/>
    <w:rsid w:val="00ED695A"/>
    <w:rsid w:val="00ED6F34"/>
    <w:rsid w:val="00ED70E5"/>
    <w:rsid w:val="00ED75C6"/>
    <w:rsid w:val="00ED7A5A"/>
    <w:rsid w:val="00ED7EAC"/>
    <w:rsid w:val="00ED7FAE"/>
    <w:rsid w:val="00EE008E"/>
    <w:rsid w:val="00EE0A9D"/>
    <w:rsid w:val="00EE0AE2"/>
    <w:rsid w:val="00EE1218"/>
    <w:rsid w:val="00EE135D"/>
    <w:rsid w:val="00EE19A6"/>
    <w:rsid w:val="00EE1CA0"/>
    <w:rsid w:val="00EE27C7"/>
    <w:rsid w:val="00EE2BCE"/>
    <w:rsid w:val="00EE2C54"/>
    <w:rsid w:val="00EE2CBB"/>
    <w:rsid w:val="00EE3034"/>
    <w:rsid w:val="00EE378C"/>
    <w:rsid w:val="00EE3846"/>
    <w:rsid w:val="00EE3B73"/>
    <w:rsid w:val="00EE3D18"/>
    <w:rsid w:val="00EE3F32"/>
    <w:rsid w:val="00EE4275"/>
    <w:rsid w:val="00EE44B0"/>
    <w:rsid w:val="00EE44EC"/>
    <w:rsid w:val="00EE4B4D"/>
    <w:rsid w:val="00EE5073"/>
    <w:rsid w:val="00EE50C3"/>
    <w:rsid w:val="00EE5630"/>
    <w:rsid w:val="00EE56B4"/>
    <w:rsid w:val="00EE5727"/>
    <w:rsid w:val="00EE5901"/>
    <w:rsid w:val="00EE5B34"/>
    <w:rsid w:val="00EE5E2A"/>
    <w:rsid w:val="00EE5FD2"/>
    <w:rsid w:val="00EE6334"/>
    <w:rsid w:val="00EE67AD"/>
    <w:rsid w:val="00EE6BF3"/>
    <w:rsid w:val="00EE74A9"/>
    <w:rsid w:val="00EE787C"/>
    <w:rsid w:val="00EE7A10"/>
    <w:rsid w:val="00EE7C2B"/>
    <w:rsid w:val="00EE7DCC"/>
    <w:rsid w:val="00EF024A"/>
    <w:rsid w:val="00EF07D3"/>
    <w:rsid w:val="00EF0B24"/>
    <w:rsid w:val="00EF0B2F"/>
    <w:rsid w:val="00EF0BA1"/>
    <w:rsid w:val="00EF0C3D"/>
    <w:rsid w:val="00EF0DB9"/>
    <w:rsid w:val="00EF14CB"/>
    <w:rsid w:val="00EF1604"/>
    <w:rsid w:val="00EF1E65"/>
    <w:rsid w:val="00EF2305"/>
    <w:rsid w:val="00EF2428"/>
    <w:rsid w:val="00EF26E5"/>
    <w:rsid w:val="00EF2987"/>
    <w:rsid w:val="00EF2A39"/>
    <w:rsid w:val="00EF2D38"/>
    <w:rsid w:val="00EF2F33"/>
    <w:rsid w:val="00EF342E"/>
    <w:rsid w:val="00EF3F2D"/>
    <w:rsid w:val="00EF4880"/>
    <w:rsid w:val="00EF5163"/>
    <w:rsid w:val="00EF54C0"/>
    <w:rsid w:val="00EF564D"/>
    <w:rsid w:val="00EF5CC3"/>
    <w:rsid w:val="00EF5D34"/>
    <w:rsid w:val="00EF662C"/>
    <w:rsid w:val="00EF6A77"/>
    <w:rsid w:val="00EF6F24"/>
    <w:rsid w:val="00EF769D"/>
    <w:rsid w:val="00EF76E9"/>
    <w:rsid w:val="00EF77C3"/>
    <w:rsid w:val="00EF7937"/>
    <w:rsid w:val="00F00125"/>
    <w:rsid w:val="00F002AC"/>
    <w:rsid w:val="00F00372"/>
    <w:rsid w:val="00F00618"/>
    <w:rsid w:val="00F0065B"/>
    <w:rsid w:val="00F00AAE"/>
    <w:rsid w:val="00F01203"/>
    <w:rsid w:val="00F0160B"/>
    <w:rsid w:val="00F01881"/>
    <w:rsid w:val="00F01DC9"/>
    <w:rsid w:val="00F01DF2"/>
    <w:rsid w:val="00F02735"/>
    <w:rsid w:val="00F02DA5"/>
    <w:rsid w:val="00F02F5D"/>
    <w:rsid w:val="00F02F9D"/>
    <w:rsid w:val="00F03592"/>
    <w:rsid w:val="00F0385C"/>
    <w:rsid w:val="00F03943"/>
    <w:rsid w:val="00F03E3B"/>
    <w:rsid w:val="00F04378"/>
    <w:rsid w:val="00F04705"/>
    <w:rsid w:val="00F04D51"/>
    <w:rsid w:val="00F051A1"/>
    <w:rsid w:val="00F059EC"/>
    <w:rsid w:val="00F065C0"/>
    <w:rsid w:val="00F06BE9"/>
    <w:rsid w:val="00F06CAD"/>
    <w:rsid w:val="00F06F0D"/>
    <w:rsid w:val="00F06FE4"/>
    <w:rsid w:val="00F0707B"/>
    <w:rsid w:val="00F0721E"/>
    <w:rsid w:val="00F0757D"/>
    <w:rsid w:val="00F07A5A"/>
    <w:rsid w:val="00F07A7C"/>
    <w:rsid w:val="00F104C9"/>
    <w:rsid w:val="00F1063A"/>
    <w:rsid w:val="00F10695"/>
    <w:rsid w:val="00F10B1A"/>
    <w:rsid w:val="00F10B66"/>
    <w:rsid w:val="00F1104F"/>
    <w:rsid w:val="00F116B1"/>
    <w:rsid w:val="00F11951"/>
    <w:rsid w:val="00F11D3A"/>
    <w:rsid w:val="00F11D8C"/>
    <w:rsid w:val="00F121AC"/>
    <w:rsid w:val="00F12445"/>
    <w:rsid w:val="00F12469"/>
    <w:rsid w:val="00F12AF1"/>
    <w:rsid w:val="00F12B59"/>
    <w:rsid w:val="00F12C89"/>
    <w:rsid w:val="00F131C4"/>
    <w:rsid w:val="00F131CD"/>
    <w:rsid w:val="00F14000"/>
    <w:rsid w:val="00F147D9"/>
    <w:rsid w:val="00F14CC1"/>
    <w:rsid w:val="00F14CE1"/>
    <w:rsid w:val="00F14DC2"/>
    <w:rsid w:val="00F14FE4"/>
    <w:rsid w:val="00F157F3"/>
    <w:rsid w:val="00F15922"/>
    <w:rsid w:val="00F163D7"/>
    <w:rsid w:val="00F1653F"/>
    <w:rsid w:val="00F166B3"/>
    <w:rsid w:val="00F16783"/>
    <w:rsid w:val="00F17244"/>
    <w:rsid w:val="00F176DB"/>
    <w:rsid w:val="00F1778D"/>
    <w:rsid w:val="00F17A4B"/>
    <w:rsid w:val="00F202AE"/>
    <w:rsid w:val="00F20433"/>
    <w:rsid w:val="00F20A53"/>
    <w:rsid w:val="00F219A5"/>
    <w:rsid w:val="00F21D28"/>
    <w:rsid w:val="00F2224C"/>
    <w:rsid w:val="00F22BBD"/>
    <w:rsid w:val="00F22C99"/>
    <w:rsid w:val="00F22F00"/>
    <w:rsid w:val="00F235F7"/>
    <w:rsid w:val="00F2363A"/>
    <w:rsid w:val="00F23C5D"/>
    <w:rsid w:val="00F23C80"/>
    <w:rsid w:val="00F23CBB"/>
    <w:rsid w:val="00F23DEB"/>
    <w:rsid w:val="00F23FB7"/>
    <w:rsid w:val="00F246E8"/>
    <w:rsid w:val="00F247B3"/>
    <w:rsid w:val="00F25452"/>
    <w:rsid w:val="00F25767"/>
    <w:rsid w:val="00F25802"/>
    <w:rsid w:val="00F25857"/>
    <w:rsid w:val="00F2655B"/>
    <w:rsid w:val="00F26655"/>
    <w:rsid w:val="00F27121"/>
    <w:rsid w:val="00F27215"/>
    <w:rsid w:val="00F27943"/>
    <w:rsid w:val="00F30057"/>
    <w:rsid w:val="00F308E0"/>
    <w:rsid w:val="00F30C49"/>
    <w:rsid w:val="00F30F99"/>
    <w:rsid w:val="00F318BB"/>
    <w:rsid w:val="00F32454"/>
    <w:rsid w:val="00F327B2"/>
    <w:rsid w:val="00F32ADE"/>
    <w:rsid w:val="00F32EF1"/>
    <w:rsid w:val="00F335CE"/>
    <w:rsid w:val="00F33846"/>
    <w:rsid w:val="00F339E0"/>
    <w:rsid w:val="00F33D3C"/>
    <w:rsid w:val="00F33F81"/>
    <w:rsid w:val="00F340B2"/>
    <w:rsid w:val="00F3472B"/>
    <w:rsid w:val="00F349F2"/>
    <w:rsid w:val="00F34B3E"/>
    <w:rsid w:val="00F34F7C"/>
    <w:rsid w:val="00F3523B"/>
    <w:rsid w:val="00F35685"/>
    <w:rsid w:val="00F36509"/>
    <w:rsid w:val="00F36546"/>
    <w:rsid w:val="00F36748"/>
    <w:rsid w:val="00F3713D"/>
    <w:rsid w:val="00F37143"/>
    <w:rsid w:val="00F372F3"/>
    <w:rsid w:val="00F37973"/>
    <w:rsid w:val="00F37D8B"/>
    <w:rsid w:val="00F40716"/>
    <w:rsid w:val="00F41B0A"/>
    <w:rsid w:val="00F41D77"/>
    <w:rsid w:val="00F42181"/>
    <w:rsid w:val="00F42436"/>
    <w:rsid w:val="00F42B4E"/>
    <w:rsid w:val="00F42D9C"/>
    <w:rsid w:val="00F42F19"/>
    <w:rsid w:val="00F432D8"/>
    <w:rsid w:val="00F437E9"/>
    <w:rsid w:val="00F438BF"/>
    <w:rsid w:val="00F43940"/>
    <w:rsid w:val="00F43A71"/>
    <w:rsid w:val="00F448C0"/>
    <w:rsid w:val="00F453D5"/>
    <w:rsid w:val="00F4596E"/>
    <w:rsid w:val="00F45990"/>
    <w:rsid w:val="00F46208"/>
    <w:rsid w:val="00F466A9"/>
    <w:rsid w:val="00F46797"/>
    <w:rsid w:val="00F469F0"/>
    <w:rsid w:val="00F46E88"/>
    <w:rsid w:val="00F46F75"/>
    <w:rsid w:val="00F470EB"/>
    <w:rsid w:val="00F475F2"/>
    <w:rsid w:val="00F479F0"/>
    <w:rsid w:val="00F47BA9"/>
    <w:rsid w:val="00F50410"/>
    <w:rsid w:val="00F50659"/>
    <w:rsid w:val="00F50804"/>
    <w:rsid w:val="00F5097D"/>
    <w:rsid w:val="00F50A8D"/>
    <w:rsid w:val="00F516A3"/>
    <w:rsid w:val="00F51B14"/>
    <w:rsid w:val="00F51B7B"/>
    <w:rsid w:val="00F51E4E"/>
    <w:rsid w:val="00F525B4"/>
    <w:rsid w:val="00F525D9"/>
    <w:rsid w:val="00F526CE"/>
    <w:rsid w:val="00F5331E"/>
    <w:rsid w:val="00F53802"/>
    <w:rsid w:val="00F53A33"/>
    <w:rsid w:val="00F53F7E"/>
    <w:rsid w:val="00F543E1"/>
    <w:rsid w:val="00F5473B"/>
    <w:rsid w:val="00F547E2"/>
    <w:rsid w:val="00F5487A"/>
    <w:rsid w:val="00F54D1B"/>
    <w:rsid w:val="00F54F9D"/>
    <w:rsid w:val="00F55069"/>
    <w:rsid w:val="00F55137"/>
    <w:rsid w:val="00F55500"/>
    <w:rsid w:val="00F557EB"/>
    <w:rsid w:val="00F55DF0"/>
    <w:rsid w:val="00F5658A"/>
    <w:rsid w:val="00F56B17"/>
    <w:rsid w:val="00F56BDB"/>
    <w:rsid w:val="00F57739"/>
    <w:rsid w:val="00F57E91"/>
    <w:rsid w:val="00F6058D"/>
    <w:rsid w:val="00F606C6"/>
    <w:rsid w:val="00F60714"/>
    <w:rsid w:val="00F61C4C"/>
    <w:rsid w:val="00F622F3"/>
    <w:rsid w:val="00F62E08"/>
    <w:rsid w:val="00F635A0"/>
    <w:rsid w:val="00F63C67"/>
    <w:rsid w:val="00F63D98"/>
    <w:rsid w:val="00F640F5"/>
    <w:rsid w:val="00F65059"/>
    <w:rsid w:val="00F651DB"/>
    <w:rsid w:val="00F659C3"/>
    <w:rsid w:val="00F65B02"/>
    <w:rsid w:val="00F65C64"/>
    <w:rsid w:val="00F66614"/>
    <w:rsid w:val="00F66648"/>
    <w:rsid w:val="00F66EE6"/>
    <w:rsid w:val="00F67253"/>
    <w:rsid w:val="00F67378"/>
    <w:rsid w:val="00F67E32"/>
    <w:rsid w:val="00F67ED9"/>
    <w:rsid w:val="00F67F97"/>
    <w:rsid w:val="00F70059"/>
    <w:rsid w:val="00F70443"/>
    <w:rsid w:val="00F706DF"/>
    <w:rsid w:val="00F70911"/>
    <w:rsid w:val="00F721EC"/>
    <w:rsid w:val="00F7229D"/>
    <w:rsid w:val="00F723EA"/>
    <w:rsid w:val="00F724A2"/>
    <w:rsid w:val="00F725B3"/>
    <w:rsid w:val="00F736E3"/>
    <w:rsid w:val="00F73ABB"/>
    <w:rsid w:val="00F742D0"/>
    <w:rsid w:val="00F74707"/>
    <w:rsid w:val="00F74C89"/>
    <w:rsid w:val="00F7508F"/>
    <w:rsid w:val="00F7536D"/>
    <w:rsid w:val="00F75450"/>
    <w:rsid w:val="00F75952"/>
    <w:rsid w:val="00F766F0"/>
    <w:rsid w:val="00F766F5"/>
    <w:rsid w:val="00F7687D"/>
    <w:rsid w:val="00F76C68"/>
    <w:rsid w:val="00F76CAD"/>
    <w:rsid w:val="00F77613"/>
    <w:rsid w:val="00F77671"/>
    <w:rsid w:val="00F77B7B"/>
    <w:rsid w:val="00F8044C"/>
    <w:rsid w:val="00F808D2"/>
    <w:rsid w:val="00F81269"/>
    <w:rsid w:val="00F8161D"/>
    <w:rsid w:val="00F8216A"/>
    <w:rsid w:val="00F8217B"/>
    <w:rsid w:val="00F82967"/>
    <w:rsid w:val="00F82D38"/>
    <w:rsid w:val="00F83560"/>
    <w:rsid w:val="00F839E2"/>
    <w:rsid w:val="00F83B8E"/>
    <w:rsid w:val="00F83D84"/>
    <w:rsid w:val="00F8437C"/>
    <w:rsid w:val="00F8599B"/>
    <w:rsid w:val="00F85D1F"/>
    <w:rsid w:val="00F85EE2"/>
    <w:rsid w:val="00F8606B"/>
    <w:rsid w:val="00F86A11"/>
    <w:rsid w:val="00F87009"/>
    <w:rsid w:val="00F870C3"/>
    <w:rsid w:val="00F87688"/>
    <w:rsid w:val="00F878B6"/>
    <w:rsid w:val="00F9072E"/>
    <w:rsid w:val="00F91034"/>
    <w:rsid w:val="00F912DB"/>
    <w:rsid w:val="00F91437"/>
    <w:rsid w:val="00F91FBB"/>
    <w:rsid w:val="00F92B4B"/>
    <w:rsid w:val="00F92BC3"/>
    <w:rsid w:val="00F93477"/>
    <w:rsid w:val="00F9359D"/>
    <w:rsid w:val="00F936F6"/>
    <w:rsid w:val="00F9376C"/>
    <w:rsid w:val="00F94554"/>
    <w:rsid w:val="00F94882"/>
    <w:rsid w:val="00F94897"/>
    <w:rsid w:val="00F948DA"/>
    <w:rsid w:val="00F9563A"/>
    <w:rsid w:val="00F95834"/>
    <w:rsid w:val="00F95D03"/>
    <w:rsid w:val="00F95FBE"/>
    <w:rsid w:val="00F96F57"/>
    <w:rsid w:val="00F970E9"/>
    <w:rsid w:val="00F97863"/>
    <w:rsid w:val="00F97BAC"/>
    <w:rsid w:val="00F97BBE"/>
    <w:rsid w:val="00F97E95"/>
    <w:rsid w:val="00F97F13"/>
    <w:rsid w:val="00FA0200"/>
    <w:rsid w:val="00FA0E11"/>
    <w:rsid w:val="00FA1125"/>
    <w:rsid w:val="00FA1983"/>
    <w:rsid w:val="00FA1AB6"/>
    <w:rsid w:val="00FA1C49"/>
    <w:rsid w:val="00FA206C"/>
    <w:rsid w:val="00FA3023"/>
    <w:rsid w:val="00FA306E"/>
    <w:rsid w:val="00FA3A09"/>
    <w:rsid w:val="00FA3A50"/>
    <w:rsid w:val="00FA3F89"/>
    <w:rsid w:val="00FA422D"/>
    <w:rsid w:val="00FA441A"/>
    <w:rsid w:val="00FA46B2"/>
    <w:rsid w:val="00FA470D"/>
    <w:rsid w:val="00FA4793"/>
    <w:rsid w:val="00FA4891"/>
    <w:rsid w:val="00FA4D6F"/>
    <w:rsid w:val="00FA4D83"/>
    <w:rsid w:val="00FA55B3"/>
    <w:rsid w:val="00FA5BF9"/>
    <w:rsid w:val="00FA5EA6"/>
    <w:rsid w:val="00FA799C"/>
    <w:rsid w:val="00FA7C94"/>
    <w:rsid w:val="00FA7D5A"/>
    <w:rsid w:val="00FA7EAA"/>
    <w:rsid w:val="00FA7FA5"/>
    <w:rsid w:val="00FB03C3"/>
    <w:rsid w:val="00FB0AAA"/>
    <w:rsid w:val="00FB0CCD"/>
    <w:rsid w:val="00FB0FC9"/>
    <w:rsid w:val="00FB1119"/>
    <w:rsid w:val="00FB1163"/>
    <w:rsid w:val="00FB11BA"/>
    <w:rsid w:val="00FB1407"/>
    <w:rsid w:val="00FB14CF"/>
    <w:rsid w:val="00FB1743"/>
    <w:rsid w:val="00FB1CFF"/>
    <w:rsid w:val="00FB1EEE"/>
    <w:rsid w:val="00FB1EF2"/>
    <w:rsid w:val="00FB1FF7"/>
    <w:rsid w:val="00FB2219"/>
    <w:rsid w:val="00FB2517"/>
    <w:rsid w:val="00FB2BE0"/>
    <w:rsid w:val="00FB2F4D"/>
    <w:rsid w:val="00FB3616"/>
    <w:rsid w:val="00FB3F0C"/>
    <w:rsid w:val="00FB45C4"/>
    <w:rsid w:val="00FB4726"/>
    <w:rsid w:val="00FB4853"/>
    <w:rsid w:val="00FB49CD"/>
    <w:rsid w:val="00FB5186"/>
    <w:rsid w:val="00FB567C"/>
    <w:rsid w:val="00FB5787"/>
    <w:rsid w:val="00FB5E4A"/>
    <w:rsid w:val="00FB6A0A"/>
    <w:rsid w:val="00FB6D36"/>
    <w:rsid w:val="00FB7270"/>
    <w:rsid w:val="00FB7664"/>
    <w:rsid w:val="00FB7D4B"/>
    <w:rsid w:val="00FB7DAF"/>
    <w:rsid w:val="00FC07D4"/>
    <w:rsid w:val="00FC0835"/>
    <w:rsid w:val="00FC088C"/>
    <w:rsid w:val="00FC1146"/>
    <w:rsid w:val="00FC159C"/>
    <w:rsid w:val="00FC172C"/>
    <w:rsid w:val="00FC18EC"/>
    <w:rsid w:val="00FC2309"/>
    <w:rsid w:val="00FC271F"/>
    <w:rsid w:val="00FC2830"/>
    <w:rsid w:val="00FC28D0"/>
    <w:rsid w:val="00FC28F7"/>
    <w:rsid w:val="00FC2D6A"/>
    <w:rsid w:val="00FC2E02"/>
    <w:rsid w:val="00FC30B8"/>
    <w:rsid w:val="00FC33D0"/>
    <w:rsid w:val="00FC3835"/>
    <w:rsid w:val="00FC38A8"/>
    <w:rsid w:val="00FC3D32"/>
    <w:rsid w:val="00FC3F5F"/>
    <w:rsid w:val="00FC4E7C"/>
    <w:rsid w:val="00FC53A1"/>
    <w:rsid w:val="00FC5414"/>
    <w:rsid w:val="00FC5866"/>
    <w:rsid w:val="00FC5BA5"/>
    <w:rsid w:val="00FC6835"/>
    <w:rsid w:val="00FC69F5"/>
    <w:rsid w:val="00FC6AD9"/>
    <w:rsid w:val="00FC6C1F"/>
    <w:rsid w:val="00FC6F1C"/>
    <w:rsid w:val="00FD00C6"/>
    <w:rsid w:val="00FD0727"/>
    <w:rsid w:val="00FD0A33"/>
    <w:rsid w:val="00FD1A24"/>
    <w:rsid w:val="00FD1CD3"/>
    <w:rsid w:val="00FD2990"/>
    <w:rsid w:val="00FD3697"/>
    <w:rsid w:val="00FD38DE"/>
    <w:rsid w:val="00FD442D"/>
    <w:rsid w:val="00FD482B"/>
    <w:rsid w:val="00FD49A3"/>
    <w:rsid w:val="00FD5934"/>
    <w:rsid w:val="00FD676A"/>
    <w:rsid w:val="00FD698C"/>
    <w:rsid w:val="00FD6B1D"/>
    <w:rsid w:val="00FD6F41"/>
    <w:rsid w:val="00FD722C"/>
    <w:rsid w:val="00FD7429"/>
    <w:rsid w:val="00FE0049"/>
    <w:rsid w:val="00FE0577"/>
    <w:rsid w:val="00FE0749"/>
    <w:rsid w:val="00FE07D8"/>
    <w:rsid w:val="00FE0DCD"/>
    <w:rsid w:val="00FE19A3"/>
    <w:rsid w:val="00FE23C1"/>
    <w:rsid w:val="00FE2461"/>
    <w:rsid w:val="00FE26E8"/>
    <w:rsid w:val="00FE28D6"/>
    <w:rsid w:val="00FE32FD"/>
    <w:rsid w:val="00FE333E"/>
    <w:rsid w:val="00FE36D3"/>
    <w:rsid w:val="00FE3831"/>
    <w:rsid w:val="00FE3C5A"/>
    <w:rsid w:val="00FE3D8A"/>
    <w:rsid w:val="00FE3E1D"/>
    <w:rsid w:val="00FE3EB7"/>
    <w:rsid w:val="00FE4115"/>
    <w:rsid w:val="00FE4136"/>
    <w:rsid w:val="00FE463B"/>
    <w:rsid w:val="00FE489E"/>
    <w:rsid w:val="00FE4D6C"/>
    <w:rsid w:val="00FE4E29"/>
    <w:rsid w:val="00FE5279"/>
    <w:rsid w:val="00FE53AC"/>
    <w:rsid w:val="00FE55ED"/>
    <w:rsid w:val="00FE5849"/>
    <w:rsid w:val="00FE58BD"/>
    <w:rsid w:val="00FE60A2"/>
    <w:rsid w:val="00FE60E0"/>
    <w:rsid w:val="00FE669A"/>
    <w:rsid w:val="00FE6AB1"/>
    <w:rsid w:val="00FE776B"/>
    <w:rsid w:val="00FE7E3C"/>
    <w:rsid w:val="00FE7F28"/>
    <w:rsid w:val="00FE7FC2"/>
    <w:rsid w:val="00FF0077"/>
    <w:rsid w:val="00FF0EBC"/>
    <w:rsid w:val="00FF1024"/>
    <w:rsid w:val="00FF10E2"/>
    <w:rsid w:val="00FF15F5"/>
    <w:rsid w:val="00FF1C2C"/>
    <w:rsid w:val="00FF2D20"/>
    <w:rsid w:val="00FF3594"/>
    <w:rsid w:val="00FF3766"/>
    <w:rsid w:val="00FF41F7"/>
    <w:rsid w:val="00FF474A"/>
    <w:rsid w:val="00FF4CD7"/>
    <w:rsid w:val="00FF54BD"/>
    <w:rsid w:val="00FF5505"/>
    <w:rsid w:val="00FF5AA1"/>
    <w:rsid w:val="00FF5CC2"/>
    <w:rsid w:val="00FF5EEA"/>
    <w:rsid w:val="00FF5F14"/>
    <w:rsid w:val="00FF5FF3"/>
    <w:rsid w:val="00FF6042"/>
    <w:rsid w:val="00FF60D7"/>
    <w:rsid w:val="00FF666B"/>
    <w:rsid w:val="00FF66C7"/>
    <w:rsid w:val="00FF67B3"/>
    <w:rsid w:val="00FF6A44"/>
    <w:rsid w:val="00FF6CD2"/>
    <w:rsid w:val="00FF7850"/>
    <w:rsid w:val="09B414C6"/>
    <w:rsid w:val="19052FE2"/>
    <w:rsid w:val="1BC51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semiHidden="0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0" w:unhideWhenUsed="0" w:qFormat="1"/>
    <w:lsdException w:name="Emphasis" w:semiHidden="0" w:uiPriority="20" w:unhideWhenUsed="0" w:qFormat="1"/>
    <w:lsdException w:name="Normal (Web)" w:semiHidden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46D"/>
    <w:rPr>
      <w:rFonts w:ascii="Tahoma" w:eastAsia="Times New Roman" w:hAnsi="Tahoma"/>
      <w:szCs w:val="24"/>
    </w:rPr>
  </w:style>
  <w:style w:type="paragraph" w:styleId="1">
    <w:name w:val="heading 1"/>
    <w:basedOn w:val="a"/>
    <w:next w:val="a"/>
    <w:link w:val="10"/>
    <w:qFormat/>
    <w:rsid w:val="0051446D"/>
    <w:pPr>
      <w:keepNext/>
      <w:jc w:val="center"/>
      <w:outlineLvl w:val="0"/>
    </w:pPr>
    <w:rPr>
      <w:rFonts w:cs="Tahoma"/>
      <w:b/>
      <w:szCs w:val="26"/>
    </w:rPr>
  </w:style>
  <w:style w:type="paragraph" w:styleId="2">
    <w:name w:val="heading 2"/>
    <w:basedOn w:val="a"/>
    <w:next w:val="a"/>
    <w:link w:val="20"/>
    <w:qFormat/>
    <w:rsid w:val="0051446D"/>
    <w:pPr>
      <w:keepNext/>
      <w:jc w:val="both"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46D"/>
    <w:rPr>
      <w:rFonts w:cs="Tahoma"/>
      <w:sz w:val="16"/>
      <w:szCs w:val="16"/>
    </w:rPr>
  </w:style>
  <w:style w:type="paragraph" w:styleId="a5">
    <w:name w:val="caption"/>
    <w:basedOn w:val="a"/>
    <w:next w:val="a"/>
    <w:uiPriority w:val="35"/>
    <w:unhideWhenUsed/>
    <w:qFormat/>
    <w:rsid w:val="0051446D"/>
    <w:rPr>
      <w:b/>
      <w:bCs/>
      <w:color w:val="4F81BD" w:themeColor="accent1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1446D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unhideWhenUsed/>
    <w:rsid w:val="0051446D"/>
    <w:pPr>
      <w:tabs>
        <w:tab w:val="center" w:pos="4677"/>
        <w:tab w:val="right" w:pos="9355"/>
      </w:tabs>
    </w:pPr>
  </w:style>
  <w:style w:type="paragraph" w:styleId="aa">
    <w:name w:val="Normal (Web)"/>
    <w:basedOn w:val="a"/>
    <w:uiPriority w:val="99"/>
    <w:unhideWhenUsed/>
    <w:rsid w:val="0051446D"/>
    <w:pPr>
      <w:spacing w:after="130"/>
    </w:pPr>
    <w:rPr>
      <w:rFonts w:ascii="Times New Roman" w:hAnsi="Times New Roman"/>
      <w:sz w:val="24"/>
    </w:rPr>
  </w:style>
  <w:style w:type="character" w:styleId="ab">
    <w:name w:val="Hyperlink"/>
    <w:basedOn w:val="a0"/>
    <w:rsid w:val="0051446D"/>
    <w:rPr>
      <w:rFonts w:cs="Times New Roman"/>
      <w:color w:val="0000FF"/>
      <w:u w:val="single"/>
    </w:rPr>
  </w:style>
  <w:style w:type="character" w:styleId="ac">
    <w:name w:val="Strong"/>
    <w:basedOn w:val="a0"/>
    <w:qFormat/>
    <w:rsid w:val="0051446D"/>
    <w:rPr>
      <w:b/>
      <w:bCs/>
    </w:rPr>
  </w:style>
  <w:style w:type="table" w:styleId="ad">
    <w:name w:val="Table Grid"/>
    <w:basedOn w:val="a1"/>
    <w:uiPriority w:val="59"/>
    <w:rsid w:val="005144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1446D"/>
    <w:rPr>
      <w:rFonts w:ascii="Tahoma" w:eastAsia="Times New Roman" w:hAnsi="Tahoma" w:cs="Tahoma"/>
      <w:b/>
      <w:sz w:val="24"/>
      <w:szCs w:val="26"/>
    </w:rPr>
  </w:style>
  <w:style w:type="character" w:customStyle="1" w:styleId="20">
    <w:name w:val="Заголовок 2 Знак"/>
    <w:basedOn w:val="a0"/>
    <w:link w:val="2"/>
    <w:rsid w:val="0051446D"/>
    <w:rPr>
      <w:rFonts w:ascii="Times New Roman" w:eastAsia="Times New Roman" w:hAnsi="Times New Roman"/>
      <w:sz w:val="26"/>
    </w:rPr>
  </w:style>
  <w:style w:type="paragraph" w:styleId="ae">
    <w:name w:val="No Spacing"/>
    <w:uiPriority w:val="1"/>
    <w:qFormat/>
    <w:rsid w:val="0051446D"/>
    <w:rPr>
      <w:rFonts w:eastAsia="Times New Roman"/>
      <w:sz w:val="24"/>
      <w:szCs w:val="24"/>
    </w:rPr>
  </w:style>
  <w:style w:type="paragraph" w:styleId="af">
    <w:name w:val="List Paragraph"/>
    <w:basedOn w:val="a"/>
    <w:uiPriority w:val="34"/>
    <w:qFormat/>
    <w:rsid w:val="0051446D"/>
    <w:pPr>
      <w:ind w:left="720" w:firstLine="360"/>
      <w:contextualSpacing/>
      <w:jc w:val="both"/>
    </w:pPr>
    <w:rPr>
      <w:lang w:eastAsia="en-US"/>
    </w:rPr>
  </w:style>
  <w:style w:type="character" w:customStyle="1" w:styleId="11">
    <w:name w:val="Сильная ссылка1"/>
    <w:basedOn w:val="a0"/>
    <w:uiPriority w:val="32"/>
    <w:qFormat/>
    <w:rsid w:val="0051446D"/>
    <w:rPr>
      <w:b/>
      <w:bCs/>
      <w:smallCaps/>
      <w:color w:val="C0504D"/>
      <w:spacing w:val="5"/>
      <w:u w:val="single"/>
    </w:rPr>
  </w:style>
  <w:style w:type="character" w:customStyle="1" w:styleId="a7">
    <w:name w:val="Верхний колонтитул Знак"/>
    <w:basedOn w:val="a0"/>
    <w:link w:val="a6"/>
    <w:uiPriority w:val="99"/>
    <w:rsid w:val="0051446D"/>
    <w:rPr>
      <w:rFonts w:ascii="Times New Roman" w:hAnsi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51446D"/>
    <w:rPr>
      <w:rFonts w:ascii="Times New Roman" w:hAnsi="Times New Roman"/>
      <w:sz w:val="24"/>
      <w:szCs w:val="24"/>
    </w:rPr>
  </w:style>
  <w:style w:type="character" w:customStyle="1" w:styleId="a4">
    <w:name w:val="Текст выноски Знак"/>
    <w:basedOn w:val="a0"/>
    <w:link w:val="a3"/>
    <w:uiPriority w:val="99"/>
    <w:semiHidden/>
    <w:rsid w:val="0051446D"/>
    <w:rPr>
      <w:rFonts w:ascii="Tahoma" w:hAnsi="Tahoma" w:cs="Tahoma"/>
      <w:sz w:val="16"/>
      <w:szCs w:val="16"/>
    </w:rPr>
  </w:style>
  <w:style w:type="character" w:styleId="af0">
    <w:name w:val="Placeholder Text"/>
    <w:basedOn w:val="a0"/>
    <w:uiPriority w:val="99"/>
    <w:semiHidden/>
    <w:rsid w:val="0051446D"/>
    <w:rPr>
      <w:color w:val="808080"/>
    </w:rPr>
  </w:style>
  <w:style w:type="paragraph" w:customStyle="1" w:styleId="12">
    <w:name w:val="Стиль1"/>
    <w:basedOn w:val="a8"/>
    <w:link w:val="13"/>
    <w:qFormat/>
    <w:rsid w:val="0051446D"/>
    <w:pPr>
      <w:tabs>
        <w:tab w:val="clear" w:pos="4677"/>
        <w:tab w:val="clear" w:pos="9355"/>
        <w:tab w:val="left" w:pos="964"/>
      </w:tabs>
    </w:pPr>
  </w:style>
  <w:style w:type="character" w:customStyle="1" w:styleId="13">
    <w:name w:val="Стиль1 Знак"/>
    <w:basedOn w:val="a9"/>
    <w:link w:val="12"/>
    <w:rsid w:val="0051446D"/>
    <w:rPr>
      <w:rFonts w:ascii="Tahoma" w:eastAsia="Times New Roman" w:hAnsi="Tahom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semiHidden="0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0" w:unhideWhenUsed="0" w:qFormat="1"/>
    <w:lsdException w:name="Emphasis" w:semiHidden="0" w:uiPriority="20" w:unhideWhenUsed="0" w:qFormat="1"/>
    <w:lsdException w:name="Normal (Web)" w:semiHidden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ahoma" w:eastAsia="Times New Roman" w:hAnsi="Tahoma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rFonts w:cs="Tahoma"/>
      <w:b/>
      <w:szCs w:val="26"/>
    </w:rPr>
  </w:style>
  <w:style w:type="paragraph" w:styleId="2">
    <w:name w:val="heading 2"/>
    <w:basedOn w:val="a"/>
    <w:next w:val="a"/>
    <w:link w:val="20"/>
    <w:qFormat/>
    <w:pPr>
      <w:keepNext/>
      <w:jc w:val="both"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cs="Tahoma"/>
      <w:sz w:val="16"/>
      <w:szCs w:val="16"/>
    </w:rPr>
  </w:style>
  <w:style w:type="paragraph" w:styleId="a5">
    <w:name w:val="caption"/>
    <w:basedOn w:val="a"/>
    <w:next w:val="a"/>
    <w:uiPriority w:val="35"/>
    <w:unhideWhenUsed/>
    <w:qFormat/>
    <w:rPr>
      <w:b/>
      <w:bCs/>
      <w:color w:val="4F81BD" w:themeColor="accent1"/>
      <w:sz w:val="18"/>
      <w:szCs w:val="18"/>
    </w:r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paragraph" w:styleId="aa">
    <w:name w:val="Normal (Web)"/>
    <w:basedOn w:val="a"/>
    <w:uiPriority w:val="99"/>
    <w:unhideWhenUsed/>
    <w:pPr>
      <w:spacing w:after="130"/>
    </w:pPr>
    <w:rPr>
      <w:rFonts w:ascii="Times New Roman" w:hAnsi="Times New Roman"/>
      <w:sz w:val="24"/>
    </w:rPr>
  </w:style>
  <w:style w:type="character" w:styleId="ab">
    <w:name w:val="Hyperlink"/>
    <w:basedOn w:val="a0"/>
    <w:rPr>
      <w:rFonts w:cs="Times New Roman"/>
      <w:color w:val="0000FF"/>
      <w:u w:val="single"/>
    </w:rPr>
  </w:style>
  <w:style w:type="character" w:styleId="ac">
    <w:name w:val="Strong"/>
    <w:basedOn w:val="a0"/>
    <w:qFormat/>
    <w:rPr>
      <w:b/>
      <w:bCs/>
    </w:rPr>
  </w:style>
  <w:style w:type="table" w:styleId="ad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Pr>
      <w:rFonts w:ascii="Tahoma" w:eastAsia="Times New Roman" w:hAnsi="Tahoma" w:cs="Tahoma"/>
      <w:b/>
      <w:sz w:val="24"/>
      <w:szCs w:val="26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/>
      <w:sz w:val="26"/>
    </w:rPr>
  </w:style>
  <w:style w:type="paragraph" w:styleId="ae">
    <w:name w:val="No Spacing"/>
    <w:uiPriority w:val="1"/>
    <w:qFormat/>
    <w:rPr>
      <w:rFonts w:eastAsia="Times New Roman"/>
      <w:sz w:val="24"/>
      <w:szCs w:val="24"/>
    </w:rPr>
  </w:style>
  <w:style w:type="paragraph" w:styleId="af">
    <w:name w:val="List Paragraph"/>
    <w:basedOn w:val="a"/>
    <w:uiPriority w:val="34"/>
    <w:qFormat/>
    <w:pPr>
      <w:ind w:left="720" w:firstLine="360"/>
      <w:contextualSpacing/>
      <w:jc w:val="both"/>
    </w:pPr>
    <w:rPr>
      <w:lang w:eastAsia="en-US"/>
    </w:rPr>
  </w:style>
  <w:style w:type="character" w:customStyle="1" w:styleId="11">
    <w:name w:val="Сильная ссылка1"/>
    <w:basedOn w:val="a0"/>
    <w:uiPriority w:val="32"/>
    <w:qFormat/>
    <w:rPr>
      <w:b/>
      <w:bCs/>
      <w:smallCaps/>
      <w:color w:val="C0504D"/>
      <w:spacing w:val="5"/>
      <w:u w:val="single"/>
    </w:rPr>
  </w:style>
  <w:style w:type="character" w:customStyle="1" w:styleId="a7">
    <w:name w:val="Верхний колонтитул Знак"/>
    <w:basedOn w:val="a0"/>
    <w:link w:val="a6"/>
    <w:uiPriority w:val="99"/>
    <w:rPr>
      <w:rFonts w:ascii="Times New Roman" w:hAnsi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Pr>
      <w:rFonts w:ascii="Times New Roman" w:hAnsi="Times New Roman"/>
      <w:sz w:val="24"/>
      <w:szCs w:val="24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character" w:styleId="af0">
    <w:name w:val="Placeholder Text"/>
    <w:basedOn w:val="a0"/>
    <w:uiPriority w:val="99"/>
    <w:semiHidden/>
    <w:rPr>
      <w:color w:val="808080"/>
    </w:rPr>
  </w:style>
  <w:style w:type="paragraph" w:customStyle="1" w:styleId="12">
    <w:name w:val="Стиль1"/>
    <w:basedOn w:val="a8"/>
    <w:link w:val="13"/>
    <w:qFormat/>
    <w:pPr>
      <w:tabs>
        <w:tab w:val="clear" w:pos="4677"/>
        <w:tab w:val="clear" w:pos="9355"/>
        <w:tab w:val="left" w:pos="964"/>
      </w:tabs>
    </w:pPr>
  </w:style>
  <w:style w:type="character" w:customStyle="1" w:styleId="13">
    <w:name w:val="Стиль1 Знак"/>
    <w:basedOn w:val="a9"/>
    <w:link w:val="12"/>
    <w:rPr>
      <w:rFonts w:ascii="Tahoma" w:eastAsia="Times New Roman" w:hAnsi="Tahom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2018-11-15T00:00:00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9E054FC3CF42344B58AE099F76A3B26" ma:contentTypeVersion="0" ma:contentTypeDescription="Создание документа." ma:contentTypeScope="" ma:versionID="f36a532c96407c7076859d85f105ea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009EB85-E260-4782-AEBE-BA93F689B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576E7D6-A74C-4C8C-B59C-3E2450A3DAD4}">
  <ds:schemaRefs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8DFDB1E-0B23-4603-9965-ADBBA168B68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6.xml><?xml version="1.0" encoding="utf-8"?>
<ds:datastoreItem xmlns:ds="http://schemas.openxmlformats.org/officeDocument/2006/customXml" ds:itemID="{E6505C0F-3F1A-4BDB-981A-7C55C244E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17</Pages>
  <Words>1502</Words>
  <Characters>8568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10050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Volobuev</dc:creator>
  <cp:lastModifiedBy>PCS\a.shvetsova (WST-SVE-008)</cp:lastModifiedBy>
  <cp:revision>22</cp:revision>
  <cp:lastPrinted>2019-01-10T06:18:00Z</cp:lastPrinted>
  <dcterms:created xsi:type="dcterms:W3CDTF">2019-05-20T06:49:00Z</dcterms:created>
  <dcterms:modified xsi:type="dcterms:W3CDTF">2019-06-13T12:03:00Z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0x010100C9E054FC3CF42344B58AE099F76A3B26</vt:lpwstr>
  </property>
  <property fmtid="{D5CDD505-2E9C-101B-9397-08002B2CF9AE}" pid="3" name="KSOProductBuildVer">
    <vt:lpwstr>1049-10.2.0.7587</vt:lpwstr>
  </property>
</Properties>
</file>